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0B96F" w14:textId="77777777" w:rsidR="00243128" w:rsidRDefault="00243128" w:rsidP="00962383">
      <w:pPr>
        <w:jc w:val="center"/>
        <w:rPr>
          <w:rFonts w:ascii="Sylfaen" w:hAnsi="Sylfaen"/>
          <w:b/>
          <w:bCs/>
          <w:caps/>
          <w:color w:val="000000"/>
          <w:sz w:val="40"/>
          <w:szCs w:val="40"/>
          <w:lang w:val="it-IT"/>
        </w:rPr>
      </w:pPr>
    </w:p>
    <w:p w14:paraId="07A6D043" w14:textId="77777777" w:rsidR="00962383" w:rsidRPr="00CE081B" w:rsidRDefault="00015D2D" w:rsidP="00962383">
      <w:pPr>
        <w:jc w:val="center"/>
        <w:rPr>
          <w:b/>
          <w:bCs/>
          <w:caps/>
          <w:color w:val="000000"/>
          <w:sz w:val="40"/>
          <w:szCs w:val="40"/>
          <w:lang w:val="it-IT"/>
        </w:rPr>
      </w:pPr>
      <w:r>
        <w:rPr>
          <w:rFonts w:ascii="Sylfaen" w:hAnsi="Sylfaen"/>
          <w:b/>
          <w:bCs/>
          <w:caps/>
          <w:color w:val="000000"/>
          <w:sz w:val="40"/>
          <w:szCs w:val="40"/>
          <w:lang w:val="ka-GE"/>
        </w:rPr>
        <w:t xml:space="preserve">განაცხადის ფორმა </w:t>
      </w:r>
      <w:r w:rsidR="00FD1736">
        <w:rPr>
          <w:rFonts w:ascii="Sylfaen" w:hAnsi="Sylfaen"/>
          <w:b/>
          <w:bCs/>
          <w:caps/>
          <w:color w:val="000000"/>
          <w:sz w:val="40"/>
          <w:szCs w:val="40"/>
          <w:lang w:val="it-IT"/>
        </w:rPr>
        <w:t xml:space="preserve">- </w:t>
      </w:r>
      <w:r w:rsidR="00CE081B">
        <w:rPr>
          <w:rFonts w:ascii="Sylfaen" w:hAnsi="Sylfaen"/>
          <w:b/>
          <w:bCs/>
          <w:caps/>
          <w:color w:val="000000"/>
          <w:sz w:val="40"/>
          <w:szCs w:val="40"/>
          <w:lang w:val="it-IT"/>
        </w:rPr>
        <w:t>SPS/FOOD SAFETY</w:t>
      </w:r>
    </w:p>
    <w:p w14:paraId="25905443" w14:textId="77777777" w:rsidR="00312F48" w:rsidRPr="00C23AAA" w:rsidRDefault="00015D2D" w:rsidP="00C516B7">
      <w:pPr>
        <w:tabs>
          <w:tab w:val="right" w:pos="9639"/>
        </w:tabs>
        <w:jc w:val="both"/>
        <w:rPr>
          <w:rFonts w:cs="Arial"/>
          <w:color w:val="000000"/>
          <w:szCs w:val="20"/>
          <w:lang w:val="it-IT"/>
        </w:rPr>
      </w:pPr>
      <w:r>
        <w:rPr>
          <w:rFonts w:ascii="Sylfaen" w:hAnsi="Sylfaen" w:cs="Arial"/>
          <w:color w:val="000000"/>
          <w:szCs w:val="20"/>
          <w:lang w:val="ka-GE"/>
        </w:rPr>
        <w:t>ძირითადი მიზანი განაცხადის ფორმის შევსების გახლავთ მივიღოთ ინფორმაცია თქვენი კომპანიიდან რომ გავარკვიოთ</w:t>
      </w:r>
      <w:r w:rsidR="00312F48" w:rsidRPr="00C23AAA">
        <w:rPr>
          <w:rFonts w:cs="Arial"/>
          <w:color w:val="000000"/>
          <w:szCs w:val="20"/>
          <w:lang w:val="it-IT"/>
        </w:rPr>
        <w:t>:</w:t>
      </w:r>
    </w:p>
    <w:p w14:paraId="2CFD517A" w14:textId="77777777" w:rsidR="00312F48" w:rsidRPr="00C23AAA" w:rsidRDefault="00015D2D" w:rsidP="00C23AAA">
      <w:pPr>
        <w:pStyle w:val="ListParagraph"/>
        <w:numPr>
          <w:ilvl w:val="0"/>
          <w:numId w:val="29"/>
        </w:numPr>
        <w:jc w:val="both"/>
        <w:rPr>
          <w:rFonts w:ascii="Sylfaen" w:hAnsi="Sylfaen" w:cs="Arial"/>
          <w:szCs w:val="20"/>
          <w:lang w:val="ka-GE"/>
        </w:rPr>
      </w:pPr>
      <w:r w:rsidRPr="00C23AAA">
        <w:rPr>
          <w:rFonts w:ascii="Sylfaen" w:hAnsi="Sylfaen" w:cs="Arial"/>
          <w:color w:val="000000"/>
          <w:szCs w:val="20"/>
          <w:lang w:val="ka-GE"/>
        </w:rPr>
        <w:t xml:space="preserve">შეესაბამება თუ არა კომპანია განსაზღვრულ კრიტერიუმებს, რომ მიიღოს მონაწილეობა </w:t>
      </w:r>
      <w:r w:rsidR="007A6FB2" w:rsidRPr="00C23AAA">
        <w:rPr>
          <w:rFonts w:cs="Arial"/>
          <w:b/>
          <w:color w:val="000000"/>
          <w:szCs w:val="20"/>
          <w:lang w:val="it-IT"/>
        </w:rPr>
        <w:t>EU4BUSINESS EBRD</w:t>
      </w:r>
      <w:r w:rsidR="007A6FB2" w:rsidRPr="00C23AAA">
        <w:rPr>
          <w:rFonts w:ascii="Sylfaen" w:hAnsi="Sylfaen" w:cs="Arial"/>
          <w:b/>
          <w:color w:val="000000"/>
          <w:szCs w:val="20"/>
          <w:lang w:val="ka-GE"/>
        </w:rPr>
        <w:t xml:space="preserve"> საკრედიტო ხაზის</w:t>
      </w:r>
      <w:r w:rsidR="007A6FB2" w:rsidRPr="00C23AAA">
        <w:rPr>
          <w:rFonts w:ascii="Sylfaen" w:hAnsi="Sylfaen" w:cs="Arial"/>
          <w:szCs w:val="20"/>
          <w:lang w:val="it-IT"/>
        </w:rPr>
        <w:t xml:space="preserve"> </w:t>
      </w:r>
      <w:r w:rsidR="005F21E9" w:rsidRPr="00C23AAA">
        <w:rPr>
          <w:rFonts w:ascii="Sylfaen" w:hAnsi="Sylfaen" w:cs="Arial"/>
          <w:color w:val="000000"/>
          <w:szCs w:val="20"/>
          <w:lang w:val="ka-GE"/>
        </w:rPr>
        <w:t>ფარგლებში საქართველოში</w:t>
      </w:r>
      <w:r w:rsidRPr="00C23AAA">
        <w:rPr>
          <w:rFonts w:ascii="Sylfaen" w:hAnsi="Sylfaen" w:cs="Arial"/>
          <w:color w:val="000000"/>
          <w:szCs w:val="20"/>
          <w:lang w:val="ka-GE"/>
        </w:rPr>
        <w:t xml:space="preserve">. </w:t>
      </w:r>
    </w:p>
    <w:p w14:paraId="0D2B8592" w14:textId="77777777" w:rsidR="00C23AAA" w:rsidRPr="00C23AAA" w:rsidRDefault="00320545" w:rsidP="00C516B7">
      <w:pPr>
        <w:numPr>
          <w:ilvl w:val="0"/>
          <w:numId w:val="29"/>
        </w:numPr>
        <w:jc w:val="both"/>
        <w:rPr>
          <w:rFonts w:cs="Arial"/>
          <w:color w:val="000000"/>
          <w:szCs w:val="20"/>
          <w:lang w:val="ka-GE"/>
        </w:rPr>
      </w:pPr>
      <w:r>
        <w:rPr>
          <w:rFonts w:ascii="Sylfaen" w:hAnsi="Sylfaen" w:cs="Arial"/>
          <w:color w:val="000000"/>
          <w:szCs w:val="20"/>
          <w:lang w:val="ka-GE"/>
        </w:rPr>
        <w:t xml:space="preserve">ეროვნულ და ევროკავშირის სტანდარტებთან მიმართ </w:t>
      </w:r>
      <w:r w:rsidR="007540DF">
        <w:rPr>
          <w:rFonts w:ascii="Sylfaen" w:hAnsi="Sylfaen" w:cs="Arial"/>
          <w:color w:val="000000"/>
          <w:szCs w:val="20"/>
          <w:lang w:val="ka-GE"/>
        </w:rPr>
        <w:t xml:space="preserve"> შესაბამისობის </w:t>
      </w:r>
      <w:r>
        <w:rPr>
          <w:rFonts w:ascii="Sylfaen" w:hAnsi="Sylfaen" w:cs="Arial"/>
          <w:color w:val="000000"/>
          <w:szCs w:val="20"/>
          <w:lang w:val="ka-GE"/>
        </w:rPr>
        <w:t xml:space="preserve">ამჟამინდელი </w:t>
      </w:r>
      <w:r w:rsidR="007540DF">
        <w:rPr>
          <w:rFonts w:ascii="Sylfaen" w:hAnsi="Sylfaen" w:cs="Arial"/>
          <w:color w:val="000000"/>
          <w:szCs w:val="20"/>
          <w:lang w:val="ka-GE"/>
        </w:rPr>
        <w:t>სტატუსი გარემოს დაცვის, სამუშაო ადგილებზე ჯანმრთელობის უსაფრთხოების, პროდუქციის უვნებლობის და მართვის სისტემების სფეროებში.</w:t>
      </w:r>
      <w:r w:rsidR="00C23AAA" w:rsidRPr="00C23AAA">
        <w:rPr>
          <w:rFonts w:cs="Arial"/>
          <w:color w:val="000000"/>
          <w:szCs w:val="20"/>
          <w:lang w:val="ka-GE"/>
        </w:rPr>
        <w:t xml:space="preserve"> </w:t>
      </w:r>
    </w:p>
    <w:p w14:paraId="59AFFA1E" w14:textId="77777777" w:rsidR="00312F48" w:rsidRPr="00C23AAA" w:rsidRDefault="00C23AAA" w:rsidP="00C516B7">
      <w:pPr>
        <w:numPr>
          <w:ilvl w:val="0"/>
          <w:numId w:val="29"/>
        </w:numPr>
        <w:jc w:val="both"/>
        <w:rPr>
          <w:rFonts w:cs="Arial"/>
          <w:color w:val="000000"/>
          <w:szCs w:val="20"/>
          <w:lang w:val="ka-GE"/>
        </w:rPr>
      </w:pPr>
      <w:r>
        <w:rPr>
          <w:rFonts w:ascii="Sylfaen" w:hAnsi="Sylfaen" w:cs="Arial"/>
          <w:color w:val="000000"/>
          <w:szCs w:val="20"/>
          <w:lang w:val="ka-GE"/>
        </w:rPr>
        <w:t xml:space="preserve">რომ პროექტის მიზანია სრულად დააკმაყოფილოს </w:t>
      </w:r>
      <w:r w:rsidRPr="00C23AAA">
        <w:rPr>
          <w:rFonts w:cs="Arial"/>
          <w:color w:val="000000"/>
          <w:szCs w:val="20"/>
          <w:lang w:val="ka-GE"/>
        </w:rPr>
        <w:t xml:space="preserve">DCFTA EU </w:t>
      </w:r>
      <w:r>
        <w:rPr>
          <w:rFonts w:ascii="Sylfaen" w:hAnsi="Sylfaen" w:cs="Arial"/>
          <w:color w:val="000000"/>
          <w:szCs w:val="20"/>
          <w:lang w:val="ka-GE"/>
        </w:rPr>
        <w:t>სურსათის უვნებლობის და სანიტარული /ფიტოსანიტარული ტექნიკური რეგუალციები ან როგორც არის ასახული საქართველოს კანონმდებლობებში</w:t>
      </w:r>
      <w:r w:rsidRPr="00C23AAA">
        <w:rPr>
          <w:rFonts w:cs="Arial"/>
          <w:color w:val="000000"/>
          <w:szCs w:val="20"/>
          <w:lang w:val="ka-GE"/>
        </w:rPr>
        <w:t xml:space="preserve">;  </w:t>
      </w:r>
    </w:p>
    <w:p w14:paraId="4F1B470F" w14:textId="77777777" w:rsidR="00312F48" w:rsidRPr="004B0785" w:rsidRDefault="00C23AAA" w:rsidP="00C516B7">
      <w:pPr>
        <w:numPr>
          <w:ilvl w:val="0"/>
          <w:numId w:val="29"/>
        </w:numPr>
        <w:jc w:val="both"/>
        <w:rPr>
          <w:rFonts w:cs="Arial"/>
          <w:color w:val="000000"/>
          <w:szCs w:val="20"/>
          <w:lang w:val="en-GB"/>
        </w:rPr>
      </w:pPr>
      <w:r>
        <w:rPr>
          <w:rFonts w:ascii="Sylfaen" w:hAnsi="Sylfaen" w:cs="Arial"/>
          <w:color w:val="000000"/>
          <w:szCs w:val="20"/>
          <w:lang w:val="ka-GE"/>
        </w:rPr>
        <w:t xml:space="preserve">საინვეტიციო პროექტის ბიუჯეტი </w:t>
      </w:r>
      <w:r>
        <w:rPr>
          <w:rFonts w:cs="Arial"/>
          <w:color w:val="000000"/>
          <w:szCs w:val="20"/>
          <w:lang w:val="en-GB"/>
        </w:rPr>
        <w:t>(300,000</w:t>
      </w:r>
      <w:r>
        <w:rPr>
          <w:rFonts w:ascii="Sylfaen" w:hAnsi="Sylfaen" w:cs="Arial"/>
          <w:color w:val="000000"/>
          <w:szCs w:val="20"/>
          <w:lang w:val="ka-GE"/>
        </w:rPr>
        <w:t xml:space="preserve"> ევრომდეა</w:t>
      </w:r>
      <w:r>
        <w:rPr>
          <w:rFonts w:cs="Arial"/>
          <w:color w:val="000000"/>
          <w:szCs w:val="20"/>
          <w:lang w:val="en-GB"/>
        </w:rPr>
        <w:t>).</w:t>
      </w:r>
    </w:p>
    <w:p w14:paraId="76FF4402" w14:textId="55BF9EBC" w:rsidR="002E7A21" w:rsidRDefault="002E7A21" w:rsidP="00C516B7">
      <w:pPr>
        <w:jc w:val="both"/>
        <w:rPr>
          <w:rFonts w:cs="Arial"/>
          <w:lang w:val="en-GB"/>
        </w:rPr>
      </w:pPr>
      <w:r>
        <w:rPr>
          <w:rFonts w:ascii="Sylfaen" w:hAnsi="Sylfaen" w:cs="Arial"/>
          <w:lang w:val="ka-GE"/>
        </w:rPr>
        <w:t xml:space="preserve">მოწოდებული მონაცემები იქნება კონფიდენციალური და გამოიყენება მხოლოდ პროგრამის ფარგლებში </w:t>
      </w:r>
    </w:p>
    <w:p w14:paraId="0F8E25F1" w14:textId="77777777" w:rsidR="00312F48" w:rsidRPr="004B0785" w:rsidRDefault="008833C9" w:rsidP="00C516B7">
      <w:pPr>
        <w:jc w:val="both"/>
        <w:rPr>
          <w:rFonts w:cs="Arial"/>
          <w:szCs w:val="20"/>
          <w:lang w:val="en-GB"/>
        </w:rPr>
      </w:pPr>
      <w:r>
        <w:rPr>
          <w:rFonts w:ascii="Sylfaen" w:hAnsi="Sylfaen" w:cs="Arial"/>
          <w:szCs w:val="20"/>
          <w:lang w:val="ka-GE"/>
        </w:rPr>
        <w:t>თუ</w:t>
      </w:r>
      <w:r w:rsidR="00320545">
        <w:rPr>
          <w:rFonts w:ascii="Sylfaen" w:hAnsi="Sylfaen" w:cs="Arial"/>
          <w:szCs w:val="20"/>
          <w:lang w:val="ka-GE"/>
        </w:rPr>
        <w:t xml:space="preserve"> თქვენ გექნებათ რაიმე კითხვა, </w:t>
      </w:r>
      <w:r>
        <w:rPr>
          <w:rFonts w:ascii="Sylfaen" w:hAnsi="Sylfaen" w:cs="Arial"/>
          <w:szCs w:val="20"/>
          <w:lang w:val="ka-GE"/>
        </w:rPr>
        <w:t>დახმ</w:t>
      </w:r>
      <w:r w:rsidR="00320545">
        <w:rPr>
          <w:rFonts w:ascii="Sylfaen" w:hAnsi="Sylfaen" w:cs="Arial"/>
          <w:szCs w:val="20"/>
          <w:lang w:val="ka-GE"/>
        </w:rPr>
        <w:t xml:space="preserve">არებისთვის </w:t>
      </w:r>
      <w:r>
        <w:rPr>
          <w:rFonts w:ascii="Sylfaen" w:hAnsi="Sylfaen" w:cs="Arial"/>
          <w:szCs w:val="20"/>
          <w:lang w:val="ka-GE"/>
        </w:rPr>
        <w:t>გთხოვთ მოგვმართოთ:</w:t>
      </w:r>
    </w:p>
    <w:p w14:paraId="5B523F7A" w14:textId="77777777" w:rsidR="007A6FB2" w:rsidRPr="005C7FA6" w:rsidRDefault="007A6FB2" w:rsidP="007A6FB2">
      <w:pPr>
        <w:ind w:left="720"/>
        <w:jc w:val="both"/>
        <w:rPr>
          <w:rFonts w:ascii="Sylfaen" w:hAnsi="Sylfaen" w:cs="Arial"/>
          <w:szCs w:val="20"/>
          <w:lang w:val="ka-GE"/>
        </w:rPr>
      </w:pPr>
      <w:r w:rsidRPr="00052177">
        <w:rPr>
          <w:rFonts w:cs="Arial"/>
          <w:b/>
          <w:color w:val="000000"/>
          <w:szCs w:val="20"/>
          <w:lang w:val="en-GB"/>
        </w:rPr>
        <w:t>EU4BUSINESS EBRD</w:t>
      </w:r>
      <w:r>
        <w:rPr>
          <w:rFonts w:ascii="Sylfaen" w:hAnsi="Sylfaen" w:cs="Arial"/>
          <w:b/>
          <w:color w:val="000000"/>
          <w:szCs w:val="20"/>
          <w:lang w:val="ka-GE"/>
        </w:rPr>
        <w:t xml:space="preserve"> საკრედიტო ხაზი</w:t>
      </w:r>
    </w:p>
    <w:p w14:paraId="7D5A1C9C" w14:textId="77777777" w:rsidR="00312F48" w:rsidRPr="008B5D16" w:rsidRDefault="008833C9" w:rsidP="00C516B7">
      <w:pPr>
        <w:ind w:left="720"/>
        <w:jc w:val="both"/>
        <w:rPr>
          <w:rFonts w:cs="Arial"/>
          <w:szCs w:val="20"/>
        </w:rPr>
      </w:pPr>
      <w:r>
        <w:rPr>
          <w:rFonts w:ascii="Sylfaen" w:hAnsi="Sylfaen" w:cs="Arial"/>
          <w:szCs w:val="20"/>
          <w:lang w:val="ka-GE"/>
        </w:rPr>
        <w:t xml:space="preserve">შარტავას ქუჩა </w:t>
      </w:r>
      <w:r w:rsidR="008B5D16" w:rsidRPr="008B5D16">
        <w:rPr>
          <w:rFonts w:cs="Arial"/>
          <w:szCs w:val="20"/>
        </w:rPr>
        <w:t>40</w:t>
      </w:r>
      <w:r w:rsidR="00312F48" w:rsidRPr="008B5D16">
        <w:rPr>
          <w:rFonts w:cs="Arial"/>
          <w:szCs w:val="20"/>
        </w:rPr>
        <w:t xml:space="preserve">, </w:t>
      </w:r>
      <w:r>
        <w:rPr>
          <w:rFonts w:ascii="Sylfaen" w:hAnsi="Sylfaen" w:cs="Arial"/>
          <w:szCs w:val="20"/>
          <w:lang w:val="ka-GE"/>
        </w:rPr>
        <w:t>თბილისი</w:t>
      </w:r>
    </w:p>
    <w:p w14:paraId="05087F17" w14:textId="77777777" w:rsidR="00312F48" w:rsidRPr="00B16383" w:rsidRDefault="008833C9" w:rsidP="00C516B7">
      <w:pPr>
        <w:ind w:left="720"/>
        <w:jc w:val="both"/>
        <w:rPr>
          <w:rFonts w:ascii="Sylfaen" w:hAnsi="Sylfaen" w:cs="Arial"/>
          <w:szCs w:val="20"/>
          <w:lang w:val="ka-GE"/>
        </w:rPr>
      </w:pPr>
      <w:r>
        <w:rPr>
          <w:rStyle w:val="hps"/>
          <w:rFonts w:ascii="Sylfaen" w:hAnsi="Sylfaen" w:cs="Arial"/>
          <w:szCs w:val="20"/>
          <w:lang w:val="ka-GE"/>
        </w:rPr>
        <w:t>საკონტაქტო პირი: ხათუნა ახალაია</w:t>
      </w:r>
    </w:p>
    <w:p w14:paraId="320056EB" w14:textId="77777777" w:rsidR="00632A80" w:rsidRPr="00E753F4" w:rsidRDefault="008833C9" w:rsidP="00C516B7">
      <w:pPr>
        <w:spacing w:after="0" w:line="240" w:lineRule="auto"/>
        <w:ind w:left="720"/>
        <w:jc w:val="both"/>
        <w:rPr>
          <w:color w:val="000000"/>
          <w:lang w:val="ka-GE"/>
        </w:rPr>
      </w:pPr>
      <w:r w:rsidRPr="00E753F4">
        <w:rPr>
          <w:rFonts w:ascii="Sylfaen" w:hAnsi="Sylfaen" w:cs="Arial"/>
          <w:color w:val="000000"/>
          <w:szCs w:val="20"/>
          <w:lang w:val="ka-GE"/>
        </w:rPr>
        <w:t>ტელეფონი</w:t>
      </w:r>
      <w:r w:rsidR="00312F48" w:rsidRPr="00E753F4">
        <w:rPr>
          <w:rFonts w:cs="Arial"/>
          <w:color w:val="000000"/>
          <w:szCs w:val="20"/>
          <w:lang w:val="fr-FR"/>
        </w:rPr>
        <w:t xml:space="preserve">: </w:t>
      </w:r>
      <w:r w:rsidR="002466D7" w:rsidRPr="00C321A9">
        <w:rPr>
          <w:rFonts w:cs="Arial"/>
          <w:szCs w:val="20"/>
          <w:lang w:val="fr-FR"/>
        </w:rPr>
        <w:t>+995 032 2240805</w:t>
      </w:r>
      <w:r w:rsidR="002466D7">
        <w:rPr>
          <w:rFonts w:cs="Arial"/>
          <w:szCs w:val="20"/>
          <w:lang w:val="fr-FR"/>
        </w:rPr>
        <w:tab/>
      </w:r>
      <w:r w:rsidRPr="00E753F4">
        <w:rPr>
          <w:rFonts w:ascii="Sylfaen" w:hAnsi="Sylfaen" w:cs="Arial"/>
          <w:color w:val="000000"/>
          <w:szCs w:val="20"/>
          <w:lang w:val="ka-GE"/>
        </w:rPr>
        <w:t>ფაქსი:</w:t>
      </w:r>
      <w:r w:rsidR="002466D7" w:rsidRPr="00C321A9">
        <w:rPr>
          <w:rFonts w:cs="Arial"/>
          <w:szCs w:val="20"/>
          <w:lang w:val="fr-FR"/>
        </w:rPr>
        <w:t>+995 032 2240805</w:t>
      </w:r>
    </w:p>
    <w:p w14:paraId="52134CBD" w14:textId="77777777" w:rsidR="00632A80" w:rsidRPr="002E056A" w:rsidRDefault="008833C9" w:rsidP="00632A80">
      <w:pPr>
        <w:spacing w:after="0"/>
        <w:ind w:left="720"/>
        <w:rPr>
          <w:color w:val="000000"/>
          <w:lang w:val="sv-SE"/>
        </w:rPr>
      </w:pPr>
      <w:r>
        <w:rPr>
          <w:rFonts w:ascii="Sylfaen" w:hAnsi="Sylfaen"/>
          <w:color w:val="000000"/>
          <w:lang w:val="ka-GE"/>
        </w:rPr>
        <w:t>მობ</w:t>
      </w:r>
      <w:r w:rsidR="008B5D16" w:rsidRPr="002E056A">
        <w:rPr>
          <w:color w:val="000000"/>
          <w:lang w:val="sv-SE"/>
        </w:rPr>
        <w:t>:</w:t>
      </w:r>
      <w:r w:rsidR="00A219D0" w:rsidRPr="002E056A">
        <w:rPr>
          <w:color w:val="000000"/>
          <w:lang w:val="sv-SE"/>
        </w:rPr>
        <w:t xml:space="preserve"> +995 599 873687</w:t>
      </w:r>
    </w:p>
    <w:p w14:paraId="4973C08E" w14:textId="77777777" w:rsidR="008B5D16" w:rsidRPr="00243128" w:rsidRDefault="008B5D16" w:rsidP="00632A80">
      <w:pPr>
        <w:spacing w:after="0"/>
        <w:ind w:left="720"/>
        <w:rPr>
          <w:color w:val="000000"/>
          <w:lang w:val="sv-SE"/>
        </w:rPr>
      </w:pPr>
      <w:r w:rsidRPr="002E056A">
        <w:rPr>
          <w:color w:val="000000"/>
          <w:lang w:val="sv-SE"/>
        </w:rPr>
        <w:t>Email:</w:t>
      </w:r>
      <w:r w:rsidR="002E056A" w:rsidRPr="002E056A">
        <w:rPr>
          <w:color w:val="000000"/>
          <w:lang w:val="sv-SE"/>
        </w:rPr>
        <w:tab/>
      </w:r>
      <w:r w:rsidR="00AF6C1C">
        <w:fldChar w:fldCharType="begin"/>
      </w:r>
      <w:r w:rsidR="00AF6C1C" w:rsidRPr="00AF6C1C">
        <w:rPr>
          <w:lang w:val="sv-SE"/>
        </w:rPr>
        <w:instrText xml:space="preserve"> HYPERLINK "mailto:info.georgia@eu4business-ebrdcreditline.com" </w:instrText>
      </w:r>
      <w:r w:rsidR="00AF6C1C">
        <w:fldChar w:fldCharType="separate"/>
      </w:r>
      <w:r w:rsidR="007A6FB2" w:rsidRPr="00243128">
        <w:rPr>
          <w:rStyle w:val="Hyperlink"/>
          <w:rFonts w:cs="Arial"/>
          <w:sz w:val="19"/>
          <w:szCs w:val="19"/>
          <w:lang w:val="sv-SE"/>
        </w:rPr>
        <w:t>info.georgia@eu4business-ebrdcreditline.com</w:t>
      </w:r>
      <w:r w:rsidR="00AF6C1C">
        <w:rPr>
          <w:rStyle w:val="Hyperlink"/>
          <w:rFonts w:cs="Arial"/>
          <w:sz w:val="19"/>
          <w:szCs w:val="19"/>
          <w:lang w:val="sv-SE"/>
        </w:rPr>
        <w:fldChar w:fldCharType="end"/>
      </w:r>
    </w:p>
    <w:p w14:paraId="78AEF5E1" w14:textId="77777777" w:rsidR="002E056A" w:rsidRDefault="002E056A" w:rsidP="00632A80">
      <w:pPr>
        <w:spacing w:after="0"/>
        <w:ind w:left="720"/>
        <w:rPr>
          <w:color w:val="000000"/>
          <w:lang w:val="sv-SE"/>
        </w:rPr>
      </w:pPr>
      <w:r w:rsidRPr="002E056A">
        <w:rPr>
          <w:color w:val="000000"/>
          <w:lang w:val="sv-SE"/>
        </w:rPr>
        <w:tab/>
      </w:r>
    </w:p>
    <w:p w14:paraId="6B1BA0F6" w14:textId="77777777" w:rsidR="00D50B82" w:rsidRDefault="008833C9" w:rsidP="001D41F1">
      <w:pPr>
        <w:spacing w:before="240"/>
        <w:rPr>
          <w:rFonts w:ascii="Sylfaen" w:hAnsi="Sylfaen"/>
          <w:b/>
          <w:bCs/>
          <w:color w:val="000000"/>
          <w:lang w:val="ka-GE"/>
        </w:rPr>
      </w:pPr>
      <w:r>
        <w:rPr>
          <w:rFonts w:ascii="Sylfaen" w:hAnsi="Sylfaen"/>
          <w:b/>
          <w:bCs/>
          <w:color w:val="000000"/>
          <w:lang w:val="ka-GE"/>
        </w:rPr>
        <w:t xml:space="preserve">მადლობას გიხდით წინასწარ თანამშრომლობისთვის </w:t>
      </w:r>
    </w:p>
    <w:p w14:paraId="1DFAF0AF" w14:textId="77777777" w:rsidR="0041680C" w:rsidRDefault="0041680C" w:rsidP="001D41F1">
      <w:pPr>
        <w:spacing w:before="240"/>
        <w:rPr>
          <w:rFonts w:ascii="Sylfaen" w:hAnsi="Sylfaen"/>
          <w:b/>
          <w:bCs/>
          <w:color w:val="000000"/>
          <w:lang w:val="ka-GE"/>
        </w:rPr>
      </w:pPr>
    </w:p>
    <w:p w14:paraId="3EF03208" w14:textId="77777777" w:rsidR="0041680C" w:rsidRDefault="0041680C" w:rsidP="001D41F1">
      <w:pPr>
        <w:spacing w:before="240"/>
        <w:rPr>
          <w:rFonts w:ascii="Sylfaen" w:hAnsi="Sylfaen"/>
          <w:b/>
          <w:bCs/>
          <w:color w:val="000000"/>
          <w:lang w:val="ka-GE"/>
        </w:rPr>
      </w:pPr>
    </w:p>
    <w:p w14:paraId="1FBC2930" w14:textId="77777777" w:rsidR="0041680C" w:rsidRDefault="0041680C" w:rsidP="001D41F1">
      <w:pPr>
        <w:spacing w:before="240"/>
        <w:rPr>
          <w:rFonts w:ascii="Sylfaen" w:hAnsi="Sylfaen"/>
          <w:b/>
          <w:bCs/>
          <w:color w:val="000000"/>
          <w:lang w:val="ka-GE"/>
        </w:rPr>
      </w:pPr>
    </w:p>
    <w:p w14:paraId="1084C678" w14:textId="77777777" w:rsidR="0041680C" w:rsidRDefault="0041680C" w:rsidP="001D41F1">
      <w:pPr>
        <w:spacing w:before="240"/>
        <w:rPr>
          <w:rFonts w:ascii="Sylfaen" w:hAnsi="Sylfaen"/>
          <w:b/>
          <w:bCs/>
          <w:color w:val="000000"/>
          <w:lang w:val="ka-GE"/>
        </w:rPr>
      </w:pPr>
    </w:p>
    <w:p w14:paraId="50BEADA1" w14:textId="77777777" w:rsidR="0041680C" w:rsidRDefault="0041680C" w:rsidP="001D41F1">
      <w:pPr>
        <w:spacing w:before="240"/>
        <w:rPr>
          <w:rFonts w:ascii="Sylfaen" w:hAnsi="Sylfaen"/>
          <w:b/>
          <w:bCs/>
          <w:color w:val="000000"/>
          <w:lang w:val="ka-GE"/>
        </w:rPr>
      </w:pPr>
    </w:p>
    <w:p w14:paraId="3E17D0A1" w14:textId="77777777" w:rsidR="0041680C" w:rsidRDefault="0041680C" w:rsidP="001D41F1">
      <w:pPr>
        <w:spacing w:before="240"/>
        <w:rPr>
          <w:rFonts w:ascii="Sylfaen" w:hAnsi="Sylfaen"/>
          <w:b/>
          <w:bCs/>
          <w:color w:val="000000"/>
          <w:lang w:val="ka-GE"/>
        </w:rPr>
      </w:pPr>
    </w:p>
    <w:p w14:paraId="32AB93D8" w14:textId="77777777" w:rsidR="006222E0" w:rsidRPr="008B5D16" w:rsidRDefault="0001447D" w:rsidP="000A6B51">
      <w:pPr>
        <w:pStyle w:val="Heading2"/>
        <w:rPr>
          <w:color w:val="000000"/>
        </w:rPr>
      </w:pPr>
      <w:r w:rsidRPr="008B5D16">
        <w:lastRenderedPageBreak/>
        <w:t xml:space="preserve">1. </w:t>
      </w:r>
      <w:proofErr w:type="gramStart"/>
      <w:r w:rsidR="008833C9">
        <w:rPr>
          <w:rFonts w:ascii="Sylfaen" w:hAnsi="Sylfaen"/>
          <w:lang w:val="ka-GE"/>
        </w:rPr>
        <w:t>ინფ</w:t>
      </w:r>
      <w:r w:rsidR="00E753F4">
        <w:rPr>
          <w:rFonts w:ascii="Sylfaen" w:hAnsi="Sylfaen"/>
          <w:lang w:val="ka-GE"/>
        </w:rPr>
        <w:t>ო</w:t>
      </w:r>
      <w:r w:rsidR="008833C9">
        <w:rPr>
          <w:rFonts w:ascii="Sylfaen" w:hAnsi="Sylfaen"/>
          <w:lang w:val="ka-GE"/>
        </w:rPr>
        <w:t>რმაცია</w:t>
      </w:r>
      <w:proofErr w:type="gramEnd"/>
      <w:r w:rsidR="008833C9">
        <w:rPr>
          <w:rFonts w:ascii="Sylfaen" w:hAnsi="Sylfaen"/>
          <w:lang w:val="ka-GE"/>
        </w:rPr>
        <w:t xml:space="preserve"> კომპანიის შესახებ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6283"/>
      </w:tblGrid>
      <w:tr w:rsidR="00135F36" w:rsidRPr="008B5D16" w14:paraId="6DB058FD" w14:textId="77777777" w:rsidTr="008833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9C3" w14:textId="77777777" w:rsidR="00135F36" w:rsidRPr="008B5D16" w:rsidRDefault="008833C9" w:rsidP="008833C9">
            <w:pPr>
              <w:spacing w:after="0"/>
              <w:rPr>
                <w:color w:val="000000"/>
              </w:rPr>
            </w:pPr>
            <w:r>
              <w:rPr>
                <w:rFonts w:ascii="Sylfaen" w:hAnsi="Sylfaen"/>
                <w:color w:val="000000"/>
                <w:lang w:val="ka-GE"/>
              </w:rPr>
              <w:t>კომპანიის დასახელება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4F1" w14:textId="77777777" w:rsidR="00135F36" w:rsidRPr="003B3F03" w:rsidRDefault="00135F36" w:rsidP="00B1634D">
            <w:pPr>
              <w:spacing w:after="0"/>
              <w:rPr>
                <w:rFonts w:ascii="Sylfaen" w:hAnsi="Sylfaen"/>
                <w:color w:val="000000"/>
                <w:lang w:val="ka-GE"/>
              </w:rPr>
            </w:pPr>
          </w:p>
        </w:tc>
      </w:tr>
      <w:tr w:rsidR="00135F36" w:rsidRPr="008B5D16" w14:paraId="5BECDDCE" w14:textId="77777777" w:rsidTr="008833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E124" w14:textId="77777777" w:rsidR="00135F36" w:rsidRPr="008833C9" w:rsidRDefault="008833C9" w:rsidP="00B1634D">
            <w:pPr>
              <w:spacing w:after="0"/>
              <w:jc w:val="right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>მისამართი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60B" w14:textId="77777777" w:rsidR="00135F36" w:rsidRPr="003B3F03" w:rsidRDefault="00135F36" w:rsidP="00B1634D">
            <w:pPr>
              <w:spacing w:after="0"/>
              <w:rPr>
                <w:rFonts w:ascii="Sylfaen" w:hAnsi="Sylfaen"/>
                <w:color w:val="000000"/>
                <w:lang w:val="ka-GE"/>
              </w:rPr>
            </w:pPr>
          </w:p>
        </w:tc>
      </w:tr>
      <w:tr w:rsidR="00135F36" w:rsidRPr="008B5D16" w14:paraId="01EADED0" w14:textId="77777777" w:rsidTr="008833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0F50" w14:textId="77777777" w:rsidR="00135F36" w:rsidRPr="008833C9" w:rsidRDefault="008833C9" w:rsidP="00B1634D">
            <w:pPr>
              <w:spacing w:after="0"/>
              <w:jc w:val="right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>ტელეფონის ნომერი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3FB" w14:textId="77777777" w:rsidR="00135F36" w:rsidRPr="003B3F03" w:rsidRDefault="00135F36" w:rsidP="00B1634D">
            <w:pPr>
              <w:spacing w:after="0"/>
              <w:rPr>
                <w:rFonts w:ascii="Sylfaen" w:hAnsi="Sylfaen"/>
                <w:color w:val="000000"/>
                <w:lang w:val="ka-GE"/>
              </w:rPr>
            </w:pPr>
          </w:p>
        </w:tc>
      </w:tr>
      <w:tr w:rsidR="00135F36" w:rsidRPr="008B5D16" w14:paraId="4A703624" w14:textId="77777777" w:rsidTr="008833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70E2" w14:textId="77777777" w:rsidR="00135F36" w:rsidRPr="008833C9" w:rsidRDefault="008833C9" w:rsidP="00B1634D">
            <w:pPr>
              <w:spacing w:after="0"/>
              <w:jc w:val="right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>ვებგვერდი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651A" w14:textId="77777777" w:rsidR="00135F36" w:rsidRPr="008B5D16" w:rsidRDefault="00135F36" w:rsidP="00B1634D">
            <w:pPr>
              <w:spacing w:after="0"/>
              <w:rPr>
                <w:color w:val="000000"/>
              </w:rPr>
            </w:pPr>
          </w:p>
        </w:tc>
      </w:tr>
      <w:tr w:rsidR="00135F36" w:rsidRPr="0001447D" w14:paraId="1AF057AF" w14:textId="77777777" w:rsidTr="008833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D68C" w14:textId="77777777" w:rsidR="00135F36" w:rsidRPr="008833C9" w:rsidRDefault="008833C9" w:rsidP="00B1634D">
            <w:pPr>
              <w:spacing w:after="0"/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საკონტაქტო პირი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A009" w14:textId="77777777" w:rsidR="00135F36" w:rsidRPr="003B3F03" w:rsidRDefault="00135F36" w:rsidP="00B1634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135F36" w:rsidRPr="0001447D" w14:paraId="370FD784" w14:textId="77777777" w:rsidTr="008833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2F5" w14:textId="77777777" w:rsidR="00135F36" w:rsidRPr="008833C9" w:rsidRDefault="008833C9" w:rsidP="00B1634D">
            <w:pPr>
              <w:spacing w:after="0"/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თანამდებობა/პოზიცია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B530" w14:textId="77777777" w:rsidR="00135F36" w:rsidRPr="003B3F03" w:rsidRDefault="00135F36" w:rsidP="00B1634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135F36" w:rsidRPr="0001447D" w14:paraId="624FAF7A" w14:textId="77777777" w:rsidTr="008833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BE10" w14:textId="77777777" w:rsidR="00135F36" w:rsidRPr="008833C9" w:rsidRDefault="008833C9" w:rsidP="00B1634D">
            <w:pPr>
              <w:spacing w:after="0"/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 xml:space="preserve">ტელეფონის ნომერი 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6739" w14:textId="77777777" w:rsidR="00135F36" w:rsidRPr="003B3F03" w:rsidRDefault="00135F36" w:rsidP="00B1634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135F36" w:rsidRPr="0001447D" w14:paraId="38AF928D" w14:textId="77777777" w:rsidTr="008833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B6E2" w14:textId="77777777" w:rsidR="00135F36" w:rsidRPr="008833C9" w:rsidRDefault="008833C9" w:rsidP="00B1634D">
            <w:pPr>
              <w:spacing w:after="0"/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მობილური ტელეფონის ნომერი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498" w14:textId="77777777" w:rsidR="00135F36" w:rsidRPr="0001447D" w:rsidRDefault="00135F36" w:rsidP="00B1634D">
            <w:pPr>
              <w:spacing w:after="0"/>
              <w:rPr>
                <w:lang w:val="it-IT"/>
              </w:rPr>
            </w:pPr>
          </w:p>
        </w:tc>
      </w:tr>
      <w:tr w:rsidR="00135F36" w:rsidRPr="0001447D" w14:paraId="3B4ACACF" w14:textId="77777777" w:rsidTr="008833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0211" w14:textId="77777777" w:rsidR="00135F36" w:rsidRPr="008833C9" w:rsidRDefault="008833C9" w:rsidP="00B1634D">
            <w:pPr>
              <w:spacing w:after="0"/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მეილი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0DA9" w14:textId="77777777" w:rsidR="00135F36" w:rsidRPr="003B3F03" w:rsidRDefault="00135F36" w:rsidP="00B1634D">
            <w:pPr>
              <w:spacing w:after="0"/>
              <w:rPr>
                <w:rFonts w:ascii="Sylfaen" w:hAnsi="Sylfaen"/>
              </w:rPr>
            </w:pPr>
          </w:p>
        </w:tc>
      </w:tr>
      <w:tr w:rsidR="00897832" w:rsidRPr="00897832" w14:paraId="5EDBF08F" w14:textId="77777777" w:rsidTr="008833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4CCD" w14:textId="77777777" w:rsidR="00897832" w:rsidRPr="00897832" w:rsidRDefault="008833C9" w:rsidP="008833C9">
            <w:pPr>
              <w:spacing w:after="0"/>
            </w:pPr>
            <w:r>
              <w:rPr>
                <w:rStyle w:val="hps"/>
                <w:rFonts w:ascii="Sylfaen" w:hAnsi="Sylfaen" w:cs="Arial"/>
                <w:color w:val="333333"/>
                <w:lang w:val="ka-GE"/>
              </w:rPr>
              <w:t>კომპანიის საიდენტიფიკაციო ნომერი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39FF" w14:textId="77777777" w:rsidR="00897832" w:rsidRPr="003B3F03" w:rsidRDefault="00897832" w:rsidP="00B1634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135F36" w:rsidRPr="003848CD" w14:paraId="4450FAF4" w14:textId="77777777" w:rsidTr="008833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80C8" w14:textId="77777777" w:rsidR="003645F9" w:rsidRPr="008833C9" w:rsidRDefault="008833C9" w:rsidP="003645F9">
            <w:pPr>
              <w:spacing w:after="0"/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ძირითადი საქმიანობა </w:t>
            </w:r>
          </w:p>
          <w:p w14:paraId="79614288" w14:textId="77777777" w:rsidR="00135F36" w:rsidRPr="008833C9" w:rsidRDefault="008833C9" w:rsidP="003645F9">
            <w:pPr>
              <w:spacing w:after="0"/>
              <w:jc w:val="right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რეგისტრაციის კოდი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5F5B" w14:textId="77777777" w:rsidR="00135F36" w:rsidRPr="003B3F03" w:rsidRDefault="00135F36" w:rsidP="00B1634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135F36" w:rsidRPr="003848CD" w14:paraId="4C933DC9" w14:textId="77777777" w:rsidTr="008833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34C2" w14:textId="77777777" w:rsidR="00135F36" w:rsidRPr="001D41F1" w:rsidDel="00473102" w:rsidRDefault="008833C9" w:rsidP="008833C9">
            <w:pPr>
              <w:spacing w:after="0"/>
              <w:jc w:val="right"/>
              <w:rPr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 xml:space="preserve">კომპანიის ძირითადი პროდუქტი ან/და მომსახურეობა  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F9AD" w14:textId="77777777" w:rsidR="00135F36" w:rsidRPr="003B3F03" w:rsidRDefault="00135F36" w:rsidP="00806DCC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  <w:tr w:rsidR="00135F36" w:rsidRPr="003848CD" w14:paraId="2A17ABB7" w14:textId="77777777" w:rsidTr="008833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CFD" w14:textId="77777777" w:rsidR="00135F36" w:rsidRPr="003848CD" w:rsidRDefault="008833C9" w:rsidP="00403763">
            <w:pPr>
              <w:spacing w:after="0"/>
              <w:jc w:val="right"/>
            </w:pPr>
            <w:r>
              <w:rPr>
                <w:rFonts w:ascii="Sylfaen" w:hAnsi="Sylfaen"/>
                <w:lang w:val="ka-GE"/>
              </w:rPr>
              <w:t xml:space="preserve">კომპანიის მოკლე აღწერა (სტრუქტურა, </w:t>
            </w:r>
            <w:r w:rsidR="00403763">
              <w:rPr>
                <w:rFonts w:ascii="Sylfaen" w:hAnsi="Sylfaen"/>
                <w:lang w:val="ka-GE"/>
              </w:rPr>
              <w:t>კლიენტები, ისტორია და სხვა</w:t>
            </w:r>
            <w:r>
              <w:rPr>
                <w:rFonts w:ascii="Sylfaen" w:hAnsi="Sylfaen"/>
                <w:lang w:val="ka-GE"/>
              </w:rPr>
              <w:t>)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F00" w14:textId="77777777" w:rsidR="00135F36" w:rsidRPr="003848CD" w:rsidRDefault="00135F36" w:rsidP="00B1634D">
            <w:pPr>
              <w:spacing w:after="0"/>
            </w:pPr>
          </w:p>
        </w:tc>
      </w:tr>
      <w:tr w:rsidR="00135F36" w:rsidRPr="00135F36" w14:paraId="7F67E0C1" w14:textId="77777777" w:rsidTr="008833C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67B7" w14:textId="77777777" w:rsidR="00135F36" w:rsidRPr="00135F36" w:rsidRDefault="00403763" w:rsidP="00403763">
            <w:pPr>
              <w:spacing w:after="0"/>
              <w:jc w:val="right"/>
              <w:rPr>
                <w:lang w:val="pl-PL"/>
              </w:rPr>
            </w:pPr>
            <w:r>
              <w:rPr>
                <w:rFonts w:ascii="Sylfaen" w:hAnsi="Sylfaen"/>
                <w:lang w:val="ka-GE"/>
              </w:rPr>
              <w:t>კომპანიის დაარსება (წელი)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C853" w14:textId="77777777" w:rsidR="00135F36" w:rsidRPr="003B3F03" w:rsidRDefault="00135F36" w:rsidP="00B1634D">
            <w:pPr>
              <w:spacing w:after="0"/>
              <w:rPr>
                <w:rFonts w:ascii="Sylfaen" w:hAnsi="Sylfaen"/>
                <w:lang w:val="ka-GE"/>
              </w:rPr>
            </w:pPr>
          </w:p>
        </w:tc>
      </w:tr>
    </w:tbl>
    <w:p w14:paraId="4F264CB1" w14:textId="77777777" w:rsidR="00FB0689" w:rsidRPr="00403763" w:rsidRDefault="006222E0" w:rsidP="00FB0689">
      <w:pPr>
        <w:pStyle w:val="Heading2"/>
        <w:rPr>
          <w:rFonts w:ascii="Sylfaen" w:hAnsi="Sylfaen"/>
          <w:color w:val="000000"/>
          <w:lang w:val="ka-GE"/>
        </w:rPr>
      </w:pPr>
      <w:r w:rsidRPr="00BA654F">
        <w:rPr>
          <w:color w:val="0000FF"/>
        </w:rPr>
        <w:br w:type="page"/>
      </w:r>
      <w:r w:rsidR="0001447D" w:rsidRPr="0001447D">
        <w:rPr>
          <w:color w:val="000000"/>
        </w:rPr>
        <w:lastRenderedPageBreak/>
        <w:t>2.</w:t>
      </w:r>
      <w:r w:rsidR="00403763">
        <w:rPr>
          <w:rFonts w:ascii="Sylfaen" w:hAnsi="Sylfaen"/>
          <w:color w:val="000000"/>
          <w:lang w:val="ka-GE"/>
        </w:rPr>
        <w:t>მცირე და საშუალო მეწარმის (</w:t>
      </w:r>
      <w:r w:rsidR="00403763" w:rsidRPr="007C34E8">
        <w:rPr>
          <w:color w:val="000000"/>
        </w:rPr>
        <w:t>SME</w:t>
      </w:r>
      <w:r w:rsidR="00403763">
        <w:rPr>
          <w:rFonts w:ascii="Sylfaen" w:hAnsi="Sylfaen"/>
          <w:color w:val="000000"/>
          <w:lang w:val="ka-GE"/>
        </w:rPr>
        <w:t xml:space="preserve">) </w:t>
      </w:r>
      <w:r w:rsidR="0041680C">
        <w:rPr>
          <w:rFonts w:ascii="Sylfaen" w:hAnsi="Sylfaen"/>
          <w:color w:val="000000"/>
          <w:lang w:val="ka-GE"/>
        </w:rPr>
        <w:t xml:space="preserve">ევროკავშირის </w:t>
      </w:r>
      <w:proofErr w:type="gramStart"/>
      <w:r w:rsidR="00403763">
        <w:rPr>
          <w:rFonts w:ascii="Sylfaen" w:hAnsi="Sylfaen"/>
          <w:color w:val="000000"/>
          <w:lang w:val="ka-GE"/>
        </w:rPr>
        <w:t>კალსიფიკაციასთან  შესაბამისობა</w:t>
      </w:r>
      <w:proofErr w:type="gramEnd"/>
      <w:r w:rsidR="00403763">
        <w:rPr>
          <w:rFonts w:ascii="Sylfaen" w:hAnsi="Sylfaen"/>
          <w:color w:val="000000"/>
          <w:lang w:val="ka-GE"/>
        </w:rPr>
        <w:t xml:space="preserve"> </w:t>
      </w:r>
      <w:r w:rsidR="0041680C">
        <w:rPr>
          <w:rFonts w:ascii="Sylfaen" w:hAnsi="Sylfaen"/>
          <w:color w:val="000000"/>
          <w:lang w:val="ka-GE"/>
        </w:rPr>
        <w:t>აღნიშნული პროგრამისთვის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7C34E8" w:rsidRPr="00042432" w14:paraId="6E0D56EC" w14:textId="77777777" w:rsidTr="00E02115">
        <w:trPr>
          <w:trHeight w:val="281"/>
        </w:trPr>
        <w:tc>
          <w:tcPr>
            <w:tcW w:w="10002" w:type="dxa"/>
            <w:shd w:val="clear" w:color="auto" w:fill="4BACC6"/>
          </w:tcPr>
          <w:p w14:paraId="0B58F074" w14:textId="77777777" w:rsidR="007C34E8" w:rsidRPr="00042432" w:rsidRDefault="007C34E8" w:rsidP="00403763">
            <w:pPr>
              <w:spacing w:before="120"/>
              <w:rPr>
                <w:rFonts w:cs="Arial"/>
                <w:b/>
                <w:bCs/>
                <w:kern w:val="28"/>
                <w:sz w:val="22"/>
                <w:szCs w:val="22"/>
                <w:lang w:val="pl-PL"/>
              </w:rPr>
            </w:pPr>
            <w:r w:rsidRPr="007C34E8">
              <w:rPr>
                <w:rFonts w:cs="Arial"/>
                <w:b/>
                <w:sz w:val="22"/>
                <w:szCs w:val="22"/>
              </w:rPr>
              <w:t xml:space="preserve">2.1. </w:t>
            </w:r>
            <w:r w:rsidR="00403763" w:rsidRPr="00403763">
              <w:rPr>
                <w:rFonts w:ascii="Sylfaen" w:hAnsi="Sylfaen"/>
                <w:b/>
                <w:color w:val="000000"/>
                <w:sz w:val="22"/>
                <w:szCs w:val="22"/>
                <w:lang w:val="ka-GE"/>
              </w:rPr>
              <w:t>მცირე და საშუალო მეწარმის (</w:t>
            </w:r>
            <w:r w:rsidR="00403763" w:rsidRPr="00403763">
              <w:rPr>
                <w:rFonts w:ascii="Sylfaen" w:hAnsi="Sylfaen"/>
                <w:b/>
                <w:color w:val="000000"/>
                <w:sz w:val="22"/>
                <w:szCs w:val="22"/>
              </w:rPr>
              <w:t>SME</w:t>
            </w:r>
            <w:r w:rsidR="00403763">
              <w:rPr>
                <w:rFonts w:ascii="Sylfaen" w:hAnsi="Sylfaen"/>
                <w:b/>
                <w:color w:val="000000"/>
                <w:sz w:val="22"/>
                <w:szCs w:val="22"/>
              </w:rPr>
              <w:t xml:space="preserve">) </w:t>
            </w:r>
            <w:r w:rsidR="00403763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დასაქმებულთა რაოდენობა და ფინანსური მონაცემები </w:t>
            </w:r>
          </w:p>
        </w:tc>
      </w:tr>
    </w:tbl>
    <w:p w14:paraId="10CC9233" w14:textId="77777777" w:rsidR="007C34E8" w:rsidRDefault="007C34E8" w:rsidP="00681AE7">
      <w:pPr>
        <w:rPr>
          <w:color w:val="000000"/>
          <w:lang w:val="pl-PL"/>
        </w:rPr>
      </w:pPr>
    </w:p>
    <w:p w14:paraId="131168C0" w14:textId="77777777" w:rsidR="00312F48" w:rsidRPr="004B0785" w:rsidRDefault="00403763" w:rsidP="00312F48">
      <w:pPr>
        <w:rPr>
          <w:color w:val="000000"/>
          <w:lang w:val="en-GB"/>
        </w:rPr>
      </w:pPr>
      <w:r>
        <w:rPr>
          <w:rFonts w:ascii="Sylfaen" w:hAnsi="Sylfaen"/>
          <w:color w:val="000000"/>
          <w:lang w:val="ka-GE"/>
        </w:rPr>
        <w:t>თქვენი კომპანია მიიღებს მონაწილეობის ნებართვას თუ ის აკმაყოფილებს შ</w:t>
      </w:r>
      <w:r w:rsidR="0074098E">
        <w:rPr>
          <w:rFonts w:ascii="Sylfaen" w:hAnsi="Sylfaen"/>
          <w:color w:val="000000"/>
          <w:lang w:val="ka-GE"/>
        </w:rPr>
        <w:t>ე</w:t>
      </w:r>
      <w:r>
        <w:rPr>
          <w:rFonts w:ascii="Sylfaen" w:hAnsi="Sylfaen"/>
          <w:color w:val="000000"/>
          <w:lang w:val="ka-GE"/>
        </w:rPr>
        <w:t>მდეგ კრიტერიუმებს</w:t>
      </w:r>
      <w:r w:rsidR="0041680C" w:rsidRPr="0074098E">
        <w:rPr>
          <w:rFonts w:ascii="Sylfaen" w:hAnsi="Sylfaen"/>
          <w:b/>
          <w:i/>
          <w:color w:val="000000"/>
          <w:lang w:val="ka-GE"/>
        </w:rPr>
        <w:t>მცირე და საშუალო მეწარმის</w:t>
      </w:r>
      <w:r w:rsidR="0041680C">
        <w:rPr>
          <w:rFonts w:ascii="Sylfaen" w:hAnsi="Sylfaen"/>
          <w:b/>
          <w:i/>
          <w:color w:val="000000"/>
          <w:lang w:val="ka-GE"/>
        </w:rPr>
        <w:t>თვის</w:t>
      </w:r>
      <w:r w:rsidR="0041680C">
        <w:rPr>
          <w:rFonts w:ascii="Sylfaen" w:hAnsi="Sylfaen"/>
          <w:color w:val="000000"/>
          <w:lang w:val="ka-GE"/>
        </w:rPr>
        <w:t xml:space="preserve"> (</w:t>
      </w:r>
      <w:r w:rsidR="0041680C" w:rsidRPr="007C34E8">
        <w:rPr>
          <w:color w:val="000000"/>
        </w:rPr>
        <w:t>SME</w:t>
      </w:r>
      <w:r w:rsidR="0041680C">
        <w:rPr>
          <w:rFonts w:ascii="Sylfaen" w:hAnsi="Sylfaen"/>
          <w:color w:val="000000"/>
          <w:lang w:val="ka-GE"/>
        </w:rPr>
        <w:t>)</w:t>
      </w:r>
    </w:p>
    <w:p w14:paraId="1DEC4666" w14:textId="4C3E99FD" w:rsidR="00312F48" w:rsidRPr="004B0785" w:rsidRDefault="0074098E" w:rsidP="00312F48">
      <w:pPr>
        <w:rPr>
          <w:color w:val="000000"/>
          <w:lang w:val="en-GB"/>
        </w:rPr>
      </w:pPr>
      <w:r>
        <w:rPr>
          <w:rFonts w:ascii="Sylfaen" w:hAnsi="Sylfaen"/>
          <w:color w:val="000000"/>
          <w:lang w:val="ka-GE"/>
        </w:rPr>
        <w:t>გთხოვთ მოგვაწოდოთ მონაცემები ბოლო წლის აუდიტის</w:t>
      </w:r>
      <w:r w:rsidR="0041680C">
        <w:rPr>
          <w:rFonts w:ascii="Sylfaen" w:hAnsi="Sylfaen"/>
          <w:color w:val="000000"/>
          <w:lang w:val="ka-GE"/>
        </w:rPr>
        <w:t xml:space="preserve"> შფასების(</w:t>
      </w:r>
      <w:r>
        <w:rPr>
          <w:rFonts w:ascii="Sylfaen" w:hAnsi="Sylfaen"/>
          <w:color w:val="000000"/>
          <w:lang w:val="ka-GE"/>
        </w:rPr>
        <w:t>ბალანსის</w:t>
      </w:r>
      <w:r w:rsidR="0041680C">
        <w:rPr>
          <w:rFonts w:ascii="Sylfaen" w:hAnsi="Sylfaen"/>
          <w:color w:val="000000"/>
          <w:lang w:val="ka-GE"/>
        </w:rPr>
        <w:t>)</w:t>
      </w:r>
      <w:r>
        <w:rPr>
          <w:rFonts w:ascii="Sylfaen" w:hAnsi="Sylfaen"/>
          <w:color w:val="000000"/>
          <w:lang w:val="ka-GE"/>
        </w:rPr>
        <w:t xml:space="preserve"> მიხედვით (</w:t>
      </w:r>
      <w:r w:rsidR="006F2DBF">
        <w:rPr>
          <w:rFonts w:ascii="Sylfaen" w:hAnsi="Sylfaen"/>
          <w:color w:val="000000"/>
          <w:lang w:val="ka-GE"/>
        </w:rPr>
        <w:t>201</w:t>
      </w:r>
      <w:r w:rsidR="006C37FE">
        <w:rPr>
          <w:rFonts w:ascii="Sylfaen" w:hAnsi="Sylfaen"/>
          <w:color w:val="000000"/>
        </w:rPr>
        <w:t>7</w:t>
      </w:r>
      <w:r>
        <w:rPr>
          <w:rFonts w:ascii="Sylfaen" w:hAnsi="Sylfaen"/>
          <w:color w:val="000000"/>
          <w:lang w:val="ka-G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252"/>
      </w:tblGrid>
      <w:tr w:rsidR="00312F48" w:rsidRPr="00902715" w14:paraId="5D1F6FB9" w14:textId="77777777" w:rsidTr="00312F4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76D2" w14:textId="77777777" w:rsidR="00312F48" w:rsidRPr="004B0785" w:rsidRDefault="0074098E" w:rsidP="0041680C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ascii="Sylfaen" w:hAnsi="Sylfaen" w:cs="Arial"/>
                <w:szCs w:val="20"/>
                <w:lang w:val="ka-GE"/>
              </w:rPr>
              <w:t>დასაქმებულთა რაოდენობა</w:t>
            </w:r>
            <w:r w:rsidR="0041680C">
              <w:rPr>
                <w:rFonts w:ascii="Sylfaen" w:hAnsi="Sylfaen" w:cs="Arial"/>
                <w:szCs w:val="20"/>
                <w:lang w:val="ka-GE"/>
              </w:rPr>
              <w:t xml:space="preserve"> კომპანიაში</w:t>
            </w:r>
            <w:r w:rsidR="00312F48" w:rsidRPr="004B0785">
              <w:rPr>
                <w:rFonts w:cs="Arial"/>
                <w:szCs w:val="20"/>
                <w:lang w:val="en-GB"/>
              </w:rPr>
              <w:t xml:space="preserve">: </w:t>
            </w:r>
            <w:r>
              <w:rPr>
                <w:rFonts w:ascii="Sylfaen" w:hAnsi="Sylfaen" w:cs="Arial"/>
                <w:szCs w:val="20"/>
                <w:lang w:val="ka-GE"/>
              </w:rPr>
              <w:t xml:space="preserve">250 სრული განაკვეთით მომუშავე ადამიანზე ნაკლები წლის განმავლობაში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1FDE" w14:textId="77777777" w:rsidR="00312F48" w:rsidRPr="003B3F03" w:rsidRDefault="00312F48" w:rsidP="00312F48">
            <w:pPr>
              <w:spacing w:before="60" w:after="60"/>
              <w:rPr>
                <w:rFonts w:ascii="Sylfaen" w:hAnsi="Sylfaen" w:cs="Arial"/>
                <w:szCs w:val="20"/>
                <w:lang w:val="ka-GE"/>
              </w:rPr>
            </w:pPr>
          </w:p>
        </w:tc>
      </w:tr>
      <w:tr w:rsidR="00312F48" w:rsidRPr="00902715" w14:paraId="549E5191" w14:textId="77777777" w:rsidTr="00312F4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F183" w14:textId="77777777" w:rsidR="00312F48" w:rsidRPr="004B0785" w:rsidRDefault="0041680C" w:rsidP="0041680C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ascii="Sylfaen" w:hAnsi="Sylfaen" w:cs="Arial"/>
                <w:szCs w:val="20"/>
                <w:lang w:val="ka-GE"/>
              </w:rPr>
              <w:t xml:space="preserve">კომპანიის </w:t>
            </w:r>
            <w:r w:rsidR="0074098E">
              <w:rPr>
                <w:rFonts w:ascii="Sylfaen" w:hAnsi="Sylfaen" w:cs="Arial"/>
                <w:szCs w:val="20"/>
                <w:lang w:val="ka-GE"/>
              </w:rPr>
              <w:t>წლიური ბრუნვა</w:t>
            </w:r>
            <w:r w:rsidR="00312F48" w:rsidRPr="004B0785">
              <w:rPr>
                <w:rFonts w:cs="Arial"/>
                <w:szCs w:val="20"/>
                <w:lang w:val="en-GB"/>
              </w:rPr>
              <w:t xml:space="preserve">: </w:t>
            </w:r>
            <w:r w:rsidR="0074098E">
              <w:rPr>
                <w:rFonts w:ascii="Sylfaen" w:hAnsi="Sylfaen" w:cs="Arial"/>
                <w:szCs w:val="20"/>
                <w:lang w:val="ka-GE"/>
              </w:rPr>
              <w:t xml:space="preserve">არ აღემატება </w:t>
            </w:r>
            <w:r w:rsidR="00312F48" w:rsidRPr="004B0785">
              <w:rPr>
                <w:rFonts w:cs="Arial"/>
                <w:szCs w:val="20"/>
                <w:lang w:val="en-GB"/>
              </w:rPr>
              <w:t xml:space="preserve">EUR 50 </w:t>
            </w:r>
            <w:r w:rsidR="0074098E">
              <w:rPr>
                <w:rFonts w:ascii="Sylfaen" w:hAnsi="Sylfaen" w:cs="Arial"/>
                <w:szCs w:val="20"/>
                <w:lang w:val="ka-GE"/>
              </w:rPr>
              <w:t xml:space="preserve">მილიონის ექვივალენტს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F83F" w14:textId="77777777" w:rsidR="00312F48" w:rsidRPr="003B3F03" w:rsidRDefault="00312F48" w:rsidP="00312F48">
            <w:pPr>
              <w:spacing w:before="60" w:after="60"/>
              <w:rPr>
                <w:rFonts w:ascii="Sylfaen" w:hAnsi="Sylfaen" w:cs="Arial"/>
                <w:szCs w:val="20"/>
              </w:rPr>
            </w:pPr>
          </w:p>
        </w:tc>
      </w:tr>
      <w:tr w:rsidR="00312F48" w:rsidRPr="00902715" w14:paraId="5E70BACC" w14:textId="77777777" w:rsidTr="00312F4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08DB" w14:textId="77777777" w:rsidR="00312F48" w:rsidRPr="004B0785" w:rsidRDefault="0074098E" w:rsidP="0041680C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ascii="Sylfaen" w:hAnsi="Sylfaen" w:cs="Arial"/>
                <w:szCs w:val="20"/>
                <w:lang w:val="ka-GE"/>
              </w:rPr>
              <w:t>წლიური ბალანსი</w:t>
            </w:r>
            <w:r w:rsidR="00312F48" w:rsidRPr="004B0785">
              <w:rPr>
                <w:rFonts w:cs="Arial"/>
                <w:szCs w:val="20"/>
                <w:lang w:val="en-GB"/>
              </w:rPr>
              <w:t xml:space="preserve">: </w:t>
            </w:r>
            <w:r>
              <w:rPr>
                <w:rFonts w:ascii="Sylfaen" w:hAnsi="Sylfaen" w:cs="Arial"/>
                <w:szCs w:val="20"/>
                <w:lang w:val="ka-GE"/>
              </w:rPr>
              <w:t xml:space="preserve">არ აღემატება </w:t>
            </w:r>
            <w:r>
              <w:rPr>
                <w:rFonts w:cs="Arial"/>
                <w:szCs w:val="20"/>
                <w:lang w:val="en-GB"/>
              </w:rPr>
              <w:t>EUR 43</w:t>
            </w:r>
            <w:r>
              <w:rPr>
                <w:rFonts w:ascii="Sylfaen" w:hAnsi="Sylfaen" w:cs="Arial"/>
                <w:szCs w:val="20"/>
                <w:lang w:val="ka-GE"/>
              </w:rPr>
              <w:t xml:space="preserve"> მილიონის ქევივალენტს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A9F3" w14:textId="77777777" w:rsidR="00312F48" w:rsidRPr="004B0785" w:rsidRDefault="00312F48" w:rsidP="00312F48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</w:tc>
      </w:tr>
    </w:tbl>
    <w:p w14:paraId="25BB170D" w14:textId="27E8E528" w:rsidR="005F21E9" w:rsidRDefault="00312F48" w:rsidP="00312F48">
      <w:pPr>
        <w:rPr>
          <w:rFonts w:cs="Arial"/>
          <w:i/>
          <w:sz w:val="16"/>
          <w:szCs w:val="16"/>
          <w:lang w:val="en-GB"/>
        </w:rPr>
      </w:pPr>
      <w:r w:rsidRPr="004B0785">
        <w:rPr>
          <w:rFonts w:cs="Arial"/>
          <w:i/>
          <w:szCs w:val="20"/>
          <w:lang w:val="en-GB"/>
        </w:rPr>
        <w:t xml:space="preserve">* </w:t>
      </w:r>
      <w:proofErr w:type="gramStart"/>
      <w:r w:rsidR="0074098E" w:rsidRPr="00C215C9">
        <w:rPr>
          <w:rFonts w:ascii="Sylfaen" w:hAnsi="Sylfaen" w:cs="Arial"/>
          <w:i/>
          <w:sz w:val="16"/>
          <w:szCs w:val="16"/>
          <w:lang w:val="ka-GE"/>
        </w:rPr>
        <w:t>შენიშვნა</w:t>
      </w:r>
      <w:r w:rsidRPr="00C215C9">
        <w:rPr>
          <w:rFonts w:cs="Arial"/>
          <w:i/>
          <w:sz w:val="16"/>
          <w:szCs w:val="16"/>
          <w:u w:val="single"/>
          <w:lang w:val="en-GB"/>
        </w:rPr>
        <w:t>:</w:t>
      </w:r>
      <w:proofErr w:type="gramEnd"/>
      <w:r w:rsidR="0074098E" w:rsidRPr="00C215C9">
        <w:rPr>
          <w:rFonts w:ascii="Sylfaen" w:hAnsi="Sylfaen" w:cs="Arial"/>
          <w:i/>
          <w:sz w:val="16"/>
          <w:szCs w:val="16"/>
          <w:lang w:val="ka-GE"/>
        </w:rPr>
        <w:t>გაითვალისწინეთ საქ</w:t>
      </w:r>
      <w:r w:rsidR="00BE3CE4" w:rsidRPr="00C215C9">
        <w:rPr>
          <w:rFonts w:ascii="Sylfaen" w:hAnsi="Sylfaen" w:cs="Arial"/>
          <w:i/>
          <w:sz w:val="16"/>
          <w:szCs w:val="16"/>
          <w:lang w:val="ka-GE"/>
        </w:rPr>
        <w:t>ართველოს ეროვნული ბანკის გაცვლითი</w:t>
      </w:r>
      <w:r w:rsidR="0074098E" w:rsidRPr="00C215C9">
        <w:rPr>
          <w:rFonts w:ascii="Sylfaen" w:hAnsi="Sylfaen" w:cs="Arial"/>
          <w:i/>
          <w:sz w:val="16"/>
          <w:szCs w:val="16"/>
          <w:lang w:val="ka-GE"/>
        </w:rPr>
        <w:t xml:space="preserve"> კურსი </w:t>
      </w:r>
      <w:r w:rsidR="00DA630D" w:rsidRPr="00C215C9">
        <w:rPr>
          <w:rFonts w:ascii="Sylfaen" w:hAnsi="Sylfaen" w:cs="Arial"/>
          <w:i/>
          <w:sz w:val="16"/>
          <w:szCs w:val="16"/>
          <w:lang w:val="ka-GE"/>
        </w:rPr>
        <w:t xml:space="preserve"> </w:t>
      </w:r>
      <w:r w:rsidR="006F2DBF" w:rsidRPr="00C215C9">
        <w:rPr>
          <w:rFonts w:ascii="Sylfaen" w:hAnsi="Sylfaen" w:cs="Arial"/>
          <w:i/>
          <w:sz w:val="16"/>
          <w:szCs w:val="16"/>
          <w:lang w:val="ka-GE"/>
        </w:rPr>
        <w:t>201</w:t>
      </w:r>
      <w:r w:rsidR="006C37FE">
        <w:rPr>
          <w:rFonts w:ascii="Sylfaen" w:hAnsi="Sylfaen" w:cs="Arial"/>
          <w:i/>
          <w:sz w:val="16"/>
          <w:szCs w:val="16"/>
        </w:rPr>
        <w:t>8</w:t>
      </w:r>
      <w:r w:rsidR="006F2DBF" w:rsidRPr="00C215C9">
        <w:rPr>
          <w:rFonts w:ascii="Sylfaen" w:hAnsi="Sylfaen" w:cs="Arial"/>
          <w:i/>
          <w:sz w:val="16"/>
          <w:szCs w:val="16"/>
          <w:lang w:val="ka-GE"/>
        </w:rPr>
        <w:t xml:space="preserve"> </w:t>
      </w:r>
      <w:r w:rsidR="00DA630D" w:rsidRPr="00C215C9">
        <w:rPr>
          <w:rFonts w:ascii="Sylfaen" w:hAnsi="Sylfaen" w:cs="Arial"/>
          <w:i/>
          <w:sz w:val="16"/>
          <w:szCs w:val="16"/>
          <w:lang w:val="ka-GE"/>
        </w:rPr>
        <w:t>წ</w:t>
      </w:r>
      <w:r w:rsidR="00C215C9" w:rsidRPr="00C215C9">
        <w:rPr>
          <w:rFonts w:ascii="Sylfaen" w:hAnsi="Sylfaen" w:cs="Arial"/>
          <w:i/>
          <w:sz w:val="16"/>
          <w:szCs w:val="16"/>
          <w:lang w:val="ka-GE"/>
        </w:rPr>
        <w:t>ლის 1</w:t>
      </w:r>
      <w:r w:rsidR="00DA630D" w:rsidRPr="00C215C9">
        <w:rPr>
          <w:rFonts w:ascii="Sylfaen" w:hAnsi="Sylfaen" w:cs="Arial"/>
          <w:i/>
          <w:sz w:val="16"/>
          <w:szCs w:val="16"/>
          <w:lang w:val="ka-GE"/>
        </w:rPr>
        <w:t xml:space="preserve">იანვრის </w:t>
      </w:r>
      <w:r w:rsidR="0074098E" w:rsidRPr="00C215C9">
        <w:rPr>
          <w:rFonts w:ascii="Sylfaen" w:hAnsi="Sylfaen" w:cs="Arial"/>
          <w:i/>
          <w:sz w:val="16"/>
          <w:szCs w:val="16"/>
          <w:lang w:val="ka-GE"/>
        </w:rPr>
        <w:t>მდგომარეობით</w:t>
      </w:r>
      <w:r w:rsidR="00DA630D" w:rsidRPr="00C215C9">
        <w:rPr>
          <w:rFonts w:ascii="Sylfaen" w:hAnsi="Sylfaen" w:cs="Arial"/>
          <w:i/>
          <w:sz w:val="16"/>
          <w:szCs w:val="16"/>
          <w:lang w:val="ka-GE"/>
        </w:rPr>
        <w:t xml:space="preserve">: </w:t>
      </w:r>
      <w:r w:rsidRPr="00C215C9">
        <w:rPr>
          <w:rFonts w:cs="Arial"/>
          <w:i/>
          <w:sz w:val="16"/>
          <w:szCs w:val="16"/>
          <w:lang w:val="en-GB"/>
        </w:rPr>
        <w:t xml:space="preserve">1 EUR = </w:t>
      </w:r>
      <w:r w:rsidR="00AF6C1C" w:rsidRPr="00AF6C1C">
        <w:rPr>
          <w:rFonts w:ascii="Sylfaen" w:hAnsi="Sylfaen" w:cs="Arial"/>
          <w:i/>
          <w:sz w:val="16"/>
          <w:szCs w:val="16"/>
          <w:lang w:val="ka-GE"/>
        </w:rPr>
        <w:t>3.1044</w:t>
      </w:r>
      <w:r w:rsidR="00AF6C1C">
        <w:rPr>
          <w:rFonts w:ascii="Sylfaen" w:hAnsi="Sylfaen" w:cs="Arial"/>
          <w:i/>
          <w:sz w:val="16"/>
          <w:szCs w:val="16"/>
        </w:rPr>
        <w:t xml:space="preserve"> </w:t>
      </w:r>
      <w:bookmarkStart w:id="0" w:name="_GoBack"/>
      <w:bookmarkEnd w:id="0"/>
      <w:r w:rsidR="00426B2D" w:rsidRPr="00C215C9">
        <w:rPr>
          <w:rFonts w:cs="Arial"/>
          <w:i/>
          <w:sz w:val="16"/>
          <w:szCs w:val="16"/>
          <w:lang w:val="en-GB"/>
        </w:rPr>
        <w:t>GEL</w:t>
      </w:r>
    </w:p>
    <w:p w14:paraId="157019A1" w14:textId="77777777" w:rsidR="00EE6366" w:rsidRPr="00C215C9" w:rsidRDefault="001D4E36" w:rsidP="00312F48">
      <w:pPr>
        <w:rPr>
          <w:rFonts w:ascii="Sylfaen" w:hAnsi="Sylfaen" w:cs="Arial"/>
          <w:i/>
          <w:sz w:val="16"/>
          <w:szCs w:val="16"/>
          <w:lang w:val="ka-GE"/>
        </w:rPr>
      </w:pPr>
      <w:r w:rsidRPr="00C215C9">
        <w:rPr>
          <w:rFonts w:ascii="Sylfaen" w:hAnsi="Sylfaen" w:cs="Arial"/>
          <w:i/>
          <w:sz w:val="16"/>
          <w:szCs w:val="16"/>
          <w:lang w:val="ka-GE"/>
        </w:rPr>
        <w:t xml:space="preserve">კალენდარული წელი ნიშნავს: </w:t>
      </w:r>
      <w:r w:rsidR="00EE6366" w:rsidRPr="00C215C9">
        <w:rPr>
          <w:rFonts w:ascii="Sylfaen" w:hAnsi="Sylfaen" w:cs="Arial"/>
          <w:i/>
          <w:sz w:val="16"/>
          <w:szCs w:val="16"/>
          <w:lang w:val="ka-GE"/>
        </w:rPr>
        <w:t>დრ</w:t>
      </w:r>
      <w:r w:rsidRPr="00C215C9">
        <w:rPr>
          <w:rFonts w:ascii="Sylfaen" w:hAnsi="Sylfaen" w:cs="Arial"/>
          <w:i/>
          <w:sz w:val="16"/>
          <w:szCs w:val="16"/>
          <w:lang w:val="ka-GE"/>
        </w:rPr>
        <w:t xml:space="preserve">ოის მონაკვეთი ერთი წლის 1 იანვრიდან 31დეკემბრის ჩათვლით, ხოლო ახალ დარეგისტრირებული გადასახადის გადამხდელებისთვის - პირველ წელს რეგისტრაციის თარიღიდან 31 დეკემბრის ჩათვლით. საქართველოს კანონი „საქართველოს საგადასახადო კოდექსი,“ 2004 წლის 22 დეკემბერი მუხლი 12.     </w:t>
      </w:r>
    </w:p>
    <w:p w14:paraId="0893E90B" w14:textId="77777777" w:rsidR="00312F48" w:rsidRPr="004B0785" w:rsidRDefault="004D69A8" w:rsidP="00312F48">
      <w:pPr>
        <w:pStyle w:val="NoSpacing"/>
        <w:rPr>
          <w:lang w:val="en-GB"/>
        </w:rPr>
      </w:pPr>
      <w:r>
        <w:rPr>
          <w:rFonts w:ascii="Sylfaen" w:hAnsi="Sylfaen" w:cs="Arial"/>
          <w:szCs w:val="20"/>
          <w:lang w:val="ka-GE"/>
        </w:rPr>
        <w:t>სამუშაო ადგილების მოცემული ზღვარი სავალდებულო პირობაა</w:t>
      </w:r>
      <w:r>
        <w:rPr>
          <w:rFonts w:cs="Arial"/>
          <w:szCs w:val="20"/>
          <w:lang w:val="en-GB"/>
        </w:rPr>
        <w:t>.</w:t>
      </w:r>
      <w:r>
        <w:rPr>
          <w:rFonts w:ascii="Sylfaen" w:hAnsi="Sylfaen" w:cs="Arial"/>
          <w:szCs w:val="20"/>
          <w:lang w:val="ka-GE"/>
        </w:rPr>
        <w:t xml:space="preserve"> თქვენი კომპანია შეესაბამება მცირე და საშუალო ბიზნესის წრამომადგენლებს, თუ დასაქმებულთა რაოდენობის გარდა, დამატებით შეესაბამება ერთ ერთ პარამეტრს, ცხრილში მოცემული ქვედა ორი პარამეტრიდან. </w:t>
      </w:r>
      <w:r>
        <w:rPr>
          <w:rFonts w:cs="Arial"/>
          <w:szCs w:val="20"/>
          <w:lang w:val="en-GB"/>
        </w:rPr>
        <w:t xml:space="preserve">  </w:t>
      </w:r>
    </w:p>
    <w:p w14:paraId="2D5FFD46" w14:textId="77777777" w:rsidR="003A2E3A" w:rsidRPr="00312F48" w:rsidRDefault="003A2E3A" w:rsidP="00C26CD7">
      <w:pPr>
        <w:rPr>
          <w:color w:val="00000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B14542" w:rsidRPr="00042432" w14:paraId="29F310A1" w14:textId="77777777" w:rsidTr="00B14542">
        <w:trPr>
          <w:trHeight w:val="281"/>
        </w:trPr>
        <w:tc>
          <w:tcPr>
            <w:tcW w:w="9855" w:type="dxa"/>
            <w:shd w:val="clear" w:color="auto" w:fill="4BACC6"/>
          </w:tcPr>
          <w:p w14:paraId="56843BB2" w14:textId="77777777" w:rsidR="00B14542" w:rsidRPr="00042432" w:rsidRDefault="00B14542" w:rsidP="00DA630D">
            <w:pPr>
              <w:spacing w:before="120"/>
              <w:rPr>
                <w:rFonts w:cs="Arial"/>
                <w:b/>
                <w:bCs/>
                <w:kern w:val="28"/>
                <w:sz w:val="22"/>
                <w:szCs w:val="22"/>
                <w:lang w:val="pl-PL"/>
              </w:rPr>
            </w:pPr>
            <w:r w:rsidRPr="00B14542">
              <w:rPr>
                <w:rFonts w:cs="Arial"/>
                <w:b/>
                <w:sz w:val="22"/>
                <w:szCs w:val="22"/>
                <w:lang w:val="pl-PL"/>
              </w:rPr>
              <w:t xml:space="preserve">2.2. </w:t>
            </w:r>
            <w:r w:rsidR="00DA630D" w:rsidRPr="0074098E">
              <w:rPr>
                <w:rFonts w:ascii="Sylfaen" w:hAnsi="Sylfaen"/>
                <w:b/>
                <w:i/>
                <w:color w:val="000000"/>
                <w:lang w:val="ka-GE"/>
              </w:rPr>
              <w:t>მცირე და საშუალო მეწარმის</w:t>
            </w:r>
            <w:r w:rsidR="00DA630D">
              <w:rPr>
                <w:rFonts w:ascii="Sylfaen" w:hAnsi="Sylfaen"/>
                <w:color w:val="000000"/>
                <w:lang w:val="ka-GE"/>
              </w:rPr>
              <w:t xml:space="preserve"> (</w:t>
            </w:r>
            <w:r w:rsidR="00DA630D" w:rsidRPr="007C34E8">
              <w:rPr>
                <w:color w:val="000000"/>
              </w:rPr>
              <w:t>SME</w:t>
            </w:r>
            <w:r w:rsidR="00DA630D">
              <w:rPr>
                <w:rFonts w:ascii="Sylfaen" w:hAnsi="Sylfaen"/>
                <w:color w:val="000000"/>
                <w:lang w:val="ka-GE"/>
              </w:rPr>
              <w:t xml:space="preserve">) </w:t>
            </w:r>
            <w:r w:rsidR="00DA630D">
              <w:rPr>
                <w:rFonts w:ascii="Sylfaen" w:hAnsi="Sylfaen" w:cs="Arial"/>
                <w:b/>
                <w:sz w:val="22"/>
                <w:szCs w:val="22"/>
                <w:lang w:val="ka-GE"/>
              </w:rPr>
              <w:t>საკუთრების სტრუქტურა</w:t>
            </w:r>
          </w:p>
        </w:tc>
      </w:tr>
    </w:tbl>
    <w:p w14:paraId="6CD1B8B7" w14:textId="77777777" w:rsidR="00B14542" w:rsidRPr="00B14542" w:rsidRDefault="00B14542" w:rsidP="00B14542">
      <w:pPr>
        <w:rPr>
          <w:b/>
          <w:color w:val="000000"/>
        </w:rPr>
      </w:pPr>
    </w:p>
    <w:p w14:paraId="44A84894" w14:textId="77777777" w:rsidR="00312F48" w:rsidRPr="004B0785" w:rsidRDefault="00BE3CE4" w:rsidP="00312F48">
      <w:pPr>
        <w:numPr>
          <w:ilvl w:val="0"/>
          <w:numId w:val="32"/>
        </w:numPr>
        <w:rPr>
          <w:rFonts w:cs="Arial"/>
          <w:b/>
          <w:color w:val="000000"/>
          <w:szCs w:val="20"/>
          <w:lang w:val="en-GB"/>
        </w:rPr>
      </w:pPr>
      <w:r>
        <w:rPr>
          <w:rFonts w:ascii="Sylfaen" w:hAnsi="Sylfaen" w:cs="Arial"/>
          <w:color w:val="000000"/>
          <w:szCs w:val="20"/>
          <w:lang w:val="ka-GE"/>
        </w:rPr>
        <w:t>წარმოადგინეთ ყველა მესაკუთრის სია (</w:t>
      </w:r>
      <w:r w:rsidR="00000AD0">
        <w:rPr>
          <w:rFonts w:ascii="Sylfaen" w:hAnsi="Sylfaen" w:cs="Arial"/>
          <w:color w:val="000000"/>
          <w:szCs w:val="20"/>
          <w:lang w:val="ka-GE"/>
        </w:rPr>
        <w:t xml:space="preserve">ფიზიკური </w:t>
      </w:r>
      <w:r>
        <w:rPr>
          <w:rFonts w:ascii="Sylfaen" w:hAnsi="Sylfaen" w:cs="Arial"/>
          <w:color w:val="000000"/>
          <w:szCs w:val="20"/>
          <w:lang w:val="ka-GE"/>
        </w:rPr>
        <w:t>და</w:t>
      </w:r>
      <w:r w:rsidR="00000AD0">
        <w:rPr>
          <w:rFonts w:ascii="Sylfaen" w:hAnsi="Sylfaen" w:cs="Arial"/>
          <w:color w:val="000000"/>
          <w:szCs w:val="20"/>
          <w:lang w:val="ka-GE"/>
        </w:rPr>
        <w:t xml:space="preserve"> იურიდიული პირის </w:t>
      </w:r>
      <w:r>
        <w:rPr>
          <w:rFonts w:ascii="Sylfaen" w:hAnsi="Sylfaen" w:cs="Arial"/>
          <w:color w:val="000000"/>
          <w:szCs w:val="20"/>
          <w:lang w:val="ka-GE"/>
        </w:rPr>
        <w:t>სტატუსი ) რომელთა წილი 25%-ს და მეტს შეადგენს</w:t>
      </w:r>
      <w:r w:rsidR="00312F48" w:rsidRPr="004B0785">
        <w:rPr>
          <w:rFonts w:cs="Arial"/>
          <w:color w:val="000000"/>
          <w:szCs w:val="20"/>
          <w:lang w:val="en-GB"/>
        </w:rPr>
        <w:t>:</w:t>
      </w:r>
    </w:p>
    <w:p w14:paraId="06F5389A" w14:textId="77777777" w:rsidR="00312F48" w:rsidRPr="00247B65" w:rsidRDefault="00312F48" w:rsidP="00312F48">
      <w:pPr>
        <w:ind w:left="720"/>
        <w:rPr>
          <w:rFonts w:ascii="Sylfaen" w:hAnsi="Sylfaen" w:cs="Arial"/>
          <w:b/>
          <w:color w:val="FF0000"/>
          <w:szCs w:val="20"/>
          <w:lang w:val="ka-GE"/>
        </w:rPr>
      </w:pPr>
    </w:p>
    <w:p w14:paraId="08890F77" w14:textId="77777777" w:rsidR="00312F48" w:rsidRPr="004B0785" w:rsidRDefault="00247B65" w:rsidP="00312F48">
      <w:pPr>
        <w:numPr>
          <w:ilvl w:val="0"/>
          <w:numId w:val="32"/>
        </w:numPr>
        <w:rPr>
          <w:rFonts w:cs="Arial"/>
          <w:b/>
          <w:color w:val="000000"/>
          <w:szCs w:val="20"/>
          <w:lang w:val="en-GB"/>
        </w:rPr>
      </w:pPr>
      <w:r>
        <w:rPr>
          <w:rFonts w:ascii="Sylfaen" w:hAnsi="Sylfaen" w:cs="Arial"/>
          <w:color w:val="000000"/>
          <w:szCs w:val="20"/>
          <w:lang w:val="ka-GE"/>
        </w:rPr>
        <w:t>მიუთითეთ მეწილე</w:t>
      </w:r>
      <w:r w:rsidR="0041680C">
        <w:rPr>
          <w:rFonts w:ascii="Sylfaen" w:hAnsi="Sylfaen" w:cs="Arial"/>
          <w:color w:val="000000"/>
          <w:szCs w:val="20"/>
          <w:lang w:val="ka-GE"/>
        </w:rPr>
        <w:t xml:space="preserve"> (აქციონერი) გახლავთ სხელმწიფო სტრუქტურა</w:t>
      </w:r>
      <w:r w:rsidR="00BE3CE4">
        <w:rPr>
          <w:rFonts w:ascii="Sylfaen" w:hAnsi="Sylfaen" w:cs="Arial"/>
          <w:color w:val="000000"/>
          <w:szCs w:val="20"/>
          <w:lang w:val="ka-GE"/>
        </w:rPr>
        <w:t xml:space="preserve"> თუ საჯარო კომპანია?</w:t>
      </w:r>
    </w:p>
    <w:p w14:paraId="0D22FF75" w14:textId="77777777" w:rsidR="00312F48" w:rsidRPr="004B0785" w:rsidRDefault="00000AD0" w:rsidP="00C516B7">
      <w:pPr>
        <w:numPr>
          <w:ilvl w:val="0"/>
          <w:numId w:val="32"/>
        </w:numPr>
        <w:jc w:val="both"/>
        <w:rPr>
          <w:rFonts w:cs="Arial"/>
          <w:b/>
          <w:color w:val="000000"/>
          <w:szCs w:val="20"/>
          <w:lang w:val="en-GB"/>
        </w:rPr>
      </w:pPr>
      <w:r>
        <w:rPr>
          <w:rFonts w:ascii="Sylfaen" w:hAnsi="Sylfaen" w:cs="Arial"/>
          <w:color w:val="000000"/>
          <w:szCs w:val="20"/>
          <w:lang w:val="ka-GE"/>
        </w:rPr>
        <w:t xml:space="preserve">გთხოვთ წარმოადგინოთ ფიზიკური და იურიდიული პირების ზოგადი მონაცემები, რომელთა წილი კომპანიის საკუთრების 25% -ს ან მეტს შეადგენს </w:t>
      </w:r>
      <w:r w:rsidR="00312F48" w:rsidRPr="004B0785">
        <w:rPr>
          <w:rFonts w:cs="Arial"/>
          <w:color w:val="000000"/>
          <w:szCs w:val="20"/>
          <w:lang w:val="en-GB"/>
        </w:rPr>
        <w:t>(</w:t>
      </w:r>
      <w:r>
        <w:rPr>
          <w:rFonts w:ascii="Sylfaen" w:hAnsi="Sylfaen" w:cs="Arial"/>
          <w:color w:val="000000"/>
          <w:szCs w:val="20"/>
          <w:lang w:val="ka-GE"/>
        </w:rPr>
        <w:t>სახელი, საიდენტიფიკაციო ნომერი, პროცენტული წილი, დასაქმებულთა რაოდენობა</w:t>
      </w:r>
      <w:r w:rsidR="00312F48" w:rsidRPr="004B0785">
        <w:rPr>
          <w:rFonts w:cs="Arial"/>
          <w:color w:val="000000"/>
          <w:szCs w:val="20"/>
          <w:lang w:val="en-GB"/>
        </w:rPr>
        <w:t>,</w:t>
      </w:r>
      <w:r>
        <w:rPr>
          <w:rFonts w:ascii="Sylfaen" w:hAnsi="Sylfaen" w:cs="Arial"/>
          <w:color w:val="000000"/>
          <w:szCs w:val="20"/>
          <w:lang w:val="ka-GE"/>
        </w:rPr>
        <w:t xml:space="preserve">  წლიური ბრუნვა და </w:t>
      </w:r>
      <w:r w:rsidR="0041680C">
        <w:rPr>
          <w:rFonts w:ascii="Sylfaen" w:hAnsi="Sylfaen" w:cs="Arial"/>
          <w:color w:val="000000"/>
          <w:szCs w:val="20"/>
          <w:lang w:val="ka-GE"/>
        </w:rPr>
        <w:t>აქტივები</w:t>
      </w:r>
      <w:r w:rsidR="00312F48" w:rsidRPr="004B0785">
        <w:rPr>
          <w:rFonts w:cs="Arial"/>
          <w:color w:val="000000"/>
          <w:szCs w:val="20"/>
          <w:lang w:val="en-GB"/>
        </w:rPr>
        <w:t>):</w:t>
      </w:r>
    </w:p>
    <w:p w14:paraId="12AED9F6" w14:textId="77777777" w:rsidR="00C74123" w:rsidRPr="004B0785" w:rsidRDefault="00C74123" w:rsidP="00312F48">
      <w:pPr>
        <w:pStyle w:val="ListParagraph"/>
        <w:rPr>
          <w:rFonts w:cs="Arial"/>
          <w:b/>
          <w:color w:val="000000"/>
          <w:szCs w:val="20"/>
          <w:lang w:val="en-GB"/>
        </w:rPr>
      </w:pPr>
    </w:p>
    <w:p w14:paraId="58EC7D85" w14:textId="77777777" w:rsidR="00203499" w:rsidRDefault="00000AD0" w:rsidP="00312F48">
      <w:pPr>
        <w:jc w:val="both"/>
        <w:rPr>
          <w:rFonts w:cs="Arial"/>
          <w:color w:val="000000"/>
          <w:szCs w:val="20"/>
          <w:lang w:val="en-GB"/>
        </w:rPr>
      </w:pPr>
      <w:r>
        <w:rPr>
          <w:rFonts w:ascii="Sylfaen" w:hAnsi="Sylfaen" w:cs="Arial"/>
          <w:color w:val="000000"/>
          <w:szCs w:val="20"/>
          <w:lang w:val="ka-GE"/>
        </w:rPr>
        <w:lastRenderedPageBreak/>
        <w:t xml:space="preserve">გთხოვთ მოგვაწოდოთ ზოგადი მონაცემები </w:t>
      </w:r>
      <w:r w:rsidR="00C74123">
        <w:rPr>
          <w:rFonts w:ascii="Sylfaen" w:hAnsi="Sylfaen" w:cs="Arial"/>
          <w:color w:val="000000"/>
          <w:szCs w:val="20"/>
          <w:lang w:val="ka-GE"/>
        </w:rPr>
        <w:t xml:space="preserve">ყველა </w:t>
      </w:r>
      <w:r w:rsidR="0041680C">
        <w:rPr>
          <w:rFonts w:ascii="Sylfaen" w:hAnsi="Sylfaen" w:cs="Arial"/>
          <w:color w:val="000000"/>
          <w:szCs w:val="20"/>
          <w:lang w:val="ka-GE"/>
        </w:rPr>
        <w:t>იმ კომპანიების,  (</w:t>
      </w:r>
      <w:r w:rsidR="00C74123">
        <w:rPr>
          <w:rFonts w:ascii="Sylfaen" w:hAnsi="Sylfaen" w:cs="Arial"/>
          <w:color w:val="000000"/>
          <w:szCs w:val="20"/>
          <w:lang w:val="ka-GE"/>
        </w:rPr>
        <w:t>ან კომპანიის მესაკუთრის) რომლის</w:t>
      </w:r>
      <w:r w:rsidR="0041680C">
        <w:rPr>
          <w:rFonts w:ascii="Sylfaen" w:hAnsi="Sylfaen" w:cs="Arial"/>
          <w:color w:val="000000"/>
          <w:szCs w:val="20"/>
          <w:lang w:val="ka-GE"/>
        </w:rPr>
        <w:t xml:space="preserve"> წილი </w:t>
      </w:r>
      <w:r w:rsidR="00C74123">
        <w:rPr>
          <w:rFonts w:ascii="Sylfaen" w:hAnsi="Sylfaen" w:cs="Arial"/>
          <w:color w:val="000000"/>
          <w:szCs w:val="20"/>
          <w:lang w:val="ka-GE"/>
        </w:rPr>
        <w:t xml:space="preserve">25% </w:t>
      </w:r>
      <w:r w:rsidR="0041680C">
        <w:rPr>
          <w:rFonts w:ascii="Sylfaen" w:hAnsi="Sylfaen" w:cs="Arial"/>
          <w:color w:val="000000"/>
          <w:szCs w:val="20"/>
          <w:lang w:val="ka-GE"/>
        </w:rPr>
        <w:t xml:space="preserve">-ს </w:t>
      </w:r>
      <w:r w:rsidR="00C74123">
        <w:rPr>
          <w:rFonts w:ascii="Sylfaen" w:hAnsi="Sylfaen" w:cs="Arial"/>
          <w:color w:val="000000"/>
          <w:szCs w:val="20"/>
          <w:lang w:val="ka-GE"/>
        </w:rPr>
        <w:t>ან მეტ</w:t>
      </w:r>
      <w:r w:rsidR="0041680C">
        <w:rPr>
          <w:rFonts w:ascii="Sylfaen" w:hAnsi="Sylfaen" w:cs="Arial"/>
          <w:color w:val="000000"/>
          <w:szCs w:val="20"/>
          <w:lang w:val="ka-GE"/>
        </w:rPr>
        <w:t xml:space="preserve">ს წარმოადგენს </w:t>
      </w:r>
      <w:r w:rsidR="00C74123" w:rsidRPr="004B0785">
        <w:rPr>
          <w:rFonts w:cs="Arial"/>
          <w:color w:val="000000"/>
          <w:szCs w:val="20"/>
          <w:lang w:val="en-GB"/>
        </w:rPr>
        <w:t>(</w:t>
      </w:r>
      <w:r w:rsidR="00C74123">
        <w:rPr>
          <w:rFonts w:ascii="Sylfaen" w:hAnsi="Sylfaen" w:cs="Arial"/>
          <w:color w:val="000000"/>
          <w:szCs w:val="20"/>
          <w:lang w:val="ka-GE"/>
        </w:rPr>
        <w:t>სახელი, საიდენტიფიკაციო ნომერი, პროცენტული წილი, დასაქმებულთა რაოდენობა</w:t>
      </w:r>
      <w:r w:rsidR="00C74123" w:rsidRPr="004B0785">
        <w:rPr>
          <w:rFonts w:cs="Arial"/>
          <w:color w:val="000000"/>
          <w:szCs w:val="20"/>
          <w:lang w:val="en-GB"/>
        </w:rPr>
        <w:t>,</w:t>
      </w:r>
      <w:r w:rsidR="00C74123">
        <w:rPr>
          <w:rFonts w:ascii="Sylfaen" w:hAnsi="Sylfaen" w:cs="Arial"/>
          <w:color w:val="000000"/>
          <w:szCs w:val="20"/>
          <w:lang w:val="ka-GE"/>
        </w:rPr>
        <w:t xml:space="preserve">  წლიური ბრუნვა და </w:t>
      </w:r>
      <w:r w:rsidR="00C74123" w:rsidRPr="0041680C">
        <w:rPr>
          <w:rFonts w:ascii="Sylfaen" w:hAnsi="Sylfaen" w:cs="Arial"/>
          <w:color w:val="000000"/>
          <w:szCs w:val="20"/>
          <w:lang w:val="ka-GE"/>
        </w:rPr>
        <w:t>აქტვები</w:t>
      </w:r>
      <w:r w:rsidR="00C74123" w:rsidRPr="004B0785">
        <w:rPr>
          <w:rFonts w:cs="Arial"/>
          <w:color w:val="000000"/>
          <w:szCs w:val="20"/>
          <w:lang w:val="en-GB"/>
        </w:rPr>
        <w:t>)</w:t>
      </w:r>
      <w:r w:rsidR="00312F48" w:rsidRPr="004B0785">
        <w:rPr>
          <w:rFonts w:cs="Arial"/>
          <w:color w:val="000000"/>
          <w:szCs w:val="20"/>
          <w:lang w:val="en-GB"/>
        </w:rPr>
        <w:t>:</w:t>
      </w:r>
    </w:p>
    <w:p w14:paraId="03983847" w14:textId="77777777" w:rsidR="00C15CCF" w:rsidRDefault="00C15CCF" w:rsidP="00312F48">
      <w:pPr>
        <w:jc w:val="both"/>
        <w:rPr>
          <w:rFonts w:cs="Arial"/>
          <w:color w:val="000000"/>
          <w:szCs w:val="20"/>
          <w:lang w:val="en-GB"/>
        </w:rPr>
      </w:pPr>
    </w:p>
    <w:p w14:paraId="01B3B0EC" w14:textId="77777777" w:rsidR="00C15CCF" w:rsidRDefault="00C15CCF" w:rsidP="00312F48">
      <w:pPr>
        <w:jc w:val="both"/>
        <w:rPr>
          <w:rFonts w:cs="Arial"/>
          <w:color w:val="000000"/>
          <w:szCs w:val="20"/>
          <w:lang w:val="en-GB"/>
        </w:rPr>
      </w:pPr>
    </w:p>
    <w:p w14:paraId="6596F8E4" w14:textId="77777777" w:rsidR="00C15CCF" w:rsidRDefault="00C15CCF" w:rsidP="00C15CCF">
      <w:pPr>
        <w:pStyle w:val="Heading2"/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rFonts w:ascii="Sylfaen" w:hAnsi="Sylfaen"/>
          <w:color w:val="000000"/>
          <w:lang w:val="ka-GE"/>
        </w:rPr>
        <w:t>საინვესტიციო</w:t>
      </w:r>
      <w:proofErr w:type="gramEnd"/>
      <w:r>
        <w:rPr>
          <w:rFonts w:ascii="Sylfaen" w:hAnsi="Sylfaen"/>
          <w:color w:val="000000"/>
          <w:lang w:val="ka-GE"/>
        </w:rPr>
        <w:t xml:space="preserve"> ღონისძიებები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15CCF" w:rsidRPr="00364251" w14:paraId="3A0B8B6A" w14:textId="77777777" w:rsidTr="00C94C25">
        <w:tc>
          <w:tcPr>
            <w:tcW w:w="9779" w:type="dxa"/>
            <w:shd w:val="clear" w:color="auto" w:fill="4BACC6"/>
          </w:tcPr>
          <w:p w14:paraId="6BD734A5" w14:textId="77777777" w:rsidR="00C15CCF" w:rsidRPr="00364251" w:rsidRDefault="00C15CCF" w:rsidP="00C15CCF">
            <w:pPr>
              <w:spacing w:before="120"/>
              <w:rPr>
                <w:rFonts w:cs="Arial"/>
                <w:b/>
                <w:sz w:val="22"/>
                <w:szCs w:val="22"/>
                <w:lang w:val="pl-PL"/>
              </w:rPr>
            </w:pPr>
            <w:r w:rsidRPr="00364251">
              <w:rPr>
                <w:rFonts w:cs="Arial"/>
                <w:b/>
                <w:sz w:val="22"/>
                <w:szCs w:val="22"/>
                <w:lang w:val="pl-PL"/>
              </w:rPr>
              <w:t>3.1.</w:t>
            </w:r>
            <w:r>
              <w:rPr>
                <w:rFonts w:cs="Arial"/>
                <w:b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Sylfaen" w:hAnsi="Sylfaen" w:cs="Arial"/>
                <w:b/>
                <w:sz w:val="22"/>
                <w:szCs w:val="22"/>
                <w:lang w:val="ka-GE"/>
              </w:rPr>
              <w:t>პროექტის სრულყოფის ეტაპი</w:t>
            </w:r>
          </w:p>
        </w:tc>
      </w:tr>
    </w:tbl>
    <w:p w14:paraId="67F02384" w14:textId="77777777" w:rsidR="00C15CCF" w:rsidRDefault="00C15CCF" w:rsidP="00C15CCF">
      <w:pPr>
        <w:rPr>
          <w:rFonts w:cs="Arial"/>
          <w:b/>
          <w:sz w:val="22"/>
          <w:szCs w:val="22"/>
          <w:lang w:val="pl-PL"/>
        </w:rPr>
      </w:pP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3780"/>
        <w:gridCol w:w="3420"/>
      </w:tblGrid>
      <w:tr w:rsidR="00C15CCF" w:rsidRPr="00D21BB0" w14:paraId="09CB4BDD" w14:textId="77777777" w:rsidTr="00C94C25">
        <w:trPr>
          <w:trHeight w:val="340"/>
        </w:trPr>
        <w:tc>
          <w:tcPr>
            <w:tcW w:w="6420" w:type="dxa"/>
            <w:gridSpan w:val="2"/>
            <w:vAlign w:val="center"/>
          </w:tcPr>
          <w:p w14:paraId="028F8022" w14:textId="77777777" w:rsidR="00C15CCF" w:rsidRPr="006C13BF" w:rsidRDefault="00C15CCF" w:rsidP="00C15CCF">
            <w:pPr>
              <w:numPr>
                <w:ilvl w:val="0"/>
                <w:numId w:val="35"/>
              </w:num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პროექტის იდეის დონეზეა</w:t>
            </w:r>
            <w:r w:rsidRPr="006C13BF">
              <w:rPr>
                <w:lang w:val="en-GB"/>
              </w:rPr>
              <w:t xml:space="preserve">: </w:t>
            </w:r>
          </w:p>
        </w:tc>
        <w:tc>
          <w:tcPr>
            <w:tcW w:w="3420" w:type="dxa"/>
            <w:vAlign w:val="center"/>
          </w:tcPr>
          <w:p w14:paraId="56335185" w14:textId="77777777" w:rsidR="00C15CCF" w:rsidRPr="006C13BF" w:rsidRDefault="00C15CCF" w:rsidP="00C15CCF">
            <w:pPr>
              <w:jc w:val="center"/>
              <w:rPr>
                <w:lang w:val="en-GB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 w:cs="Arial"/>
                <w:szCs w:val="20"/>
                <w:lang w:val="ka-GE" w:eastAsia="de-DE"/>
              </w:rPr>
              <w:t xml:space="preserve">დიახ </w:t>
            </w:r>
            <w:r>
              <w:t xml:space="preserve"> </w:t>
            </w: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  <w:r w:rsidRPr="006C13BF">
              <w:rPr>
                <w:lang w:val="en-GB"/>
              </w:rPr>
              <w:t xml:space="preserve"> </w:t>
            </w:r>
          </w:p>
        </w:tc>
      </w:tr>
      <w:tr w:rsidR="00C15CCF" w:rsidRPr="00D21BB0" w14:paraId="1E686F41" w14:textId="77777777" w:rsidTr="00C94C25">
        <w:trPr>
          <w:trHeight w:val="340"/>
        </w:trPr>
        <w:tc>
          <w:tcPr>
            <w:tcW w:w="6420" w:type="dxa"/>
            <w:gridSpan w:val="2"/>
            <w:vAlign w:val="center"/>
          </w:tcPr>
          <w:p w14:paraId="572A2105" w14:textId="77777777" w:rsidR="00C15CCF" w:rsidRPr="006C13BF" w:rsidRDefault="00C15CCF" w:rsidP="00364FC1">
            <w:pPr>
              <w:numPr>
                <w:ilvl w:val="0"/>
                <w:numId w:val="35"/>
              </w:num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 xml:space="preserve">კონკრეტული </w:t>
            </w:r>
            <w:r w:rsidRPr="006C13BF">
              <w:rPr>
                <w:lang w:val="en-GB"/>
              </w:rPr>
              <w:t xml:space="preserve">SPS – </w:t>
            </w:r>
            <w:r>
              <w:rPr>
                <w:rFonts w:ascii="Sylfaen" w:hAnsi="Sylfaen"/>
                <w:lang w:val="ka-GE"/>
              </w:rPr>
              <w:t xml:space="preserve">კვების უსაფრთხოების </w:t>
            </w:r>
            <w:r w:rsidR="00364FC1">
              <w:rPr>
                <w:rFonts w:ascii="Sylfaen" w:hAnsi="Sylfaen"/>
                <w:lang w:val="ka-GE"/>
              </w:rPr>
              <w:t>საკითხები იყო აღმოჩენილი</w:t>
            </w:r>
            <w:r w:rsidRPr="006C13BF">
              <w:rPr>
                <w:lang w:val="en-GB"/>
              </w:rPr>
              <w:t xml:space="preserve">: </w:t>
            </w:r>
          </w:p>
        </w:tc>
        <w:tc>
          <w:tcPr>
            <w:tcW w:w="3420" w:type="dxa"/>
            <w:vAlign w:val="center"/>
          </w:tcPr>
          <w:p w14:paraId="06419E74" w14:textId="77777777" w:rsidR="00C15CCF" w:rsidRPr="00364FC1" w:rsidRDefault="00C15CCF" w:rsidP="00364FC1">
            <w:pPr>
              <w:jc w:val="center"/>
              <w:rPr>
                <w:rFonts w:ascii="Sylfaen" w:hAnsi="Sylfaen"/>
                <w:lang w:val="ka-G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 w:rsidR="00364FC1">
              <w:rPr>
                <w:rFonts w:ascii="Sylfaen" w:hAnsi="Sylfaen"/>
                <w:lang w:val="ka-GE"/>
              </w:rPr>
              <w:t>დიახ</w:t>
            </w:r>
            <w:r>
              <w:t xml:space="preserve">  </w:t>
            </w: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 w:rsidR="00364FC1">
              <w:rPr>
                <w:rFonts w:ascii="Sylfaen" w:hAnsi="Sylfaen"/>
                <w:lang w:val="ka-GE"/>
              </w:rPr>
              <w:t>არა</w:t>
            </w:r>
          </w:p>
        </w:tc>
      </w:tr>
      <w:tr w:rsidR="00C15CCF" w:rsidRPr="00D21BB0" w14:paraId="39D5643B" w14:textId="77777777" w:rsidTr="00C94C25">
        <w:tc>
          <w:tcPr>
            <w:tcW w:w="2640" w:type="dxa"/>
          </w:tcPr>
          <w:p w14:paraId="2780E369" w14:textId="77777777" w:rsidR="00C15CCF" w:rsidRPr="006C13BF" w:rsidRDefault="00364FC1" w:rsidP="00C15CCF">
            <w:pPr>
              <w:numPr>
                <w:ilvl w:val="0"/>
                <w:numId w:val="35"/>
              </w:numPr>
              <w:rPr>
                <w:bCs/>
                <w:lang w:val="en-GB"/>
              </w:rPr>
            </w:pPr>
            <w:r>
              <w:rPr>
                <w:rFonts w:ascii="Sylfaen" w:hAnsi="Sylfaen"/>
                <w:bCs/>
                <w:lang w:val="ka-GE"/>
              </w:rPr>
              <w:t>პროექტის  სათაური</w:t>
            </w:r>
            <w:r w:rsidR="00C15CCF" w:rsidRPr="006C13BF">
              <w:rPr>
                <w:bCs/>
                <w:lang w:val="en-GB"/>
              </w:rPr>
              <w:t xml:space="preserve">: </w:t>
            </w:r>
          </w:p>
        </w:tc>
        <w:tc>
          <w:tcPr>
            <w:tcW w:w="7200" w:type="dxa"/>
            <w:gridSpan w:val="2"/>
          </w:tcPr>
          <w:p w14:paraId="16A101F9" w14:textId="77777777" w:rsidR="00C15CCF" w:rsidRPr="006C13BF" w:rsidRDefault="00C15CCF" w:rsidP="00C94C25">
            <w:pPr>
              <w:ind w:left="66"/>
              <w:rPr>
                <w:bCs/>
                <w:lang w:val="en-GB"/>
              </w:rPr>
            </w:pPr>
          </w:p>
        </w:tc>
      </w:tr>
    </w:tbl>
    <w:p w14:paraId="4A72FCCE" w14:textId="77777777" w:rsidR="00C15CCF" w:rsidRDefault="00C15CCF" w:rsidP="00C15C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15CCF" w:rsidRPr="00364251" w14:paraId="552DA130" w14:textId="77777777" w:rsidTr="00C94C25">
        <w:tc>
          <w:tcPr>
            <w:tcW w:w="9779" w:type="dxa"/>
            <w:shd w:val="clear" w:color="auto" w:fill="4BACC6"/>
          </w:tcPr>
          <w:p w14:paraId="38594EB7" w14:textId="77777777" w:rsidR="00C15CCF" w:rsidRPr="00364251" w:rsidRDefault="00C15CCF" w:rsidP="00364FC1">
            <w:pPr>
              <w:spacing w:before="120"/>
              <w:rPr>
                <w:b/>
              </w:rPr>
            </w:pPr>
            <w:r w:rsidRPr="00364251">
              <w:rPr>
                <w:rFonts w:cs="Arial"/>
                <w:b/>
                <w:sz w:val="22"/>
                <w:szCs w:val="22"/>
                <w:lang w:val="pl-PL"/>
              </w:rPr>
              <w:t xml:space="preserve">3.2. </w:t>
            </w:r>
            <w:r w:rsidR="00364FC1">
              <w:rPr>
                <w:rFonts w:ascii="Sylfaen" w:hAnsi="Sylfaen" w:cs="Arial"/>
                <w:b/>
                <w:sz w:val="22"/>
                <w:szCs w:val="22"/>
                <w:lang w:val="ka-GE"/>
              </w:rPr>
              <w:t>პროეტის მიზანი და სპეციფიური საგნები/საკითხები</w:t>
            </w:r>
          </w:p>
        </w:tc>
      </w:tr>
    </w:tbl>
    <w:p w14:paraId="528D9F0E" w14:textId="77777777" w:rsidR="00C15CCF" w:rsidRPr="00B757EB" w:rsidRDefault="00C15CCF" w:rsidP="00C15CCF">
      <w:pPr>
        <w:rPr>
          <w:b/>
        </w:rPr>
      </w:pPr>
    </w:p>
    <w:p w14:paraId="1E1BB627" w14:textId="77777777" w:rsidR="00C15CCF" w:rsidRDefault="00364FC1" w:rsidP="00C15CCF">
      <w:r>
        <w:rPr>
          <w:rFonts w:ascii="Sylfaen" w:hAnsi="Sylfaen"/>
          <w:lang w:val="ka-GE"/>
        </w:rPr>
        <w:t>თქვენი პროექტის მიზანია</w:t>
      </w:r>
      <w:r w:rsidR="00C15CC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1252"/>
        <w:gridCol w:w="4931"/>
      </w:tblGrid>
      <w:tr w:rsidR="00C15CCF" w14:paraId="43E63622" w14:textId="77777777" w:rsidTr="00C94C25">
        <w:tc>
          <w:tcPr>
            <w:tcW w:w="3510" w:type="dxa"/>
            <w:shd w:val="clear" w:color="auto" w:fill="auto"/>
          </w:tcPr>
          <w:p w14:paraId="2827B662" w14:textId="77777777" w:rsidR="00C15CCF" w:rsidRDefault="00C15CCF" w:rsidP="00364FC1">
            <w:r>
              <w:t xml:space="preserve">EU </w:t>
            </w:r>
            <w:r w:rsidR="00364FC1">
              <w:rPr>
                <w:rFonts w:ascii="Sylfaen" w:hAnsi="Sylfaen"/>
                <w:lang w:val="ka-GE"/>
              </w:rPr>
              <w:t xml:space="preserve">ქვეყნებში ექსპორტი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C9AA1" w14:textId="77777777" w:rsidR="00C15CCF" w:rsidRDefault="00C15CCF" w:rsidP="00C94C25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 w:rsidR="00364FC1"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2B14E1D7" w14:textId="77777777" w:rsidR="00C15CCF" w:rsidRDefault="00C15CCF" w:rsidP="00C94C25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 w:rsidR="00364FC1"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5069" w:type="dxa"/>
            <w:shd w:val="clear" w:color="auto" w:fill="auto"/>
          </w:tcPr>
          <w:p w14:paraId="5B28B64B" w14:textId="77777777" w:rsidR="00C15CCF" w:rsidRDefault="00364FC1" w:rsidP="00C94C25">
            <w:r>
              <w:rPr>
                <w:rFonts w:ascii="Sylfaen" w:hAnsi="Sylfaen"/>
                <w:lang w:val="ka-GE"/>
              </w:rPr>
              <w:t>გთხოვთ დააკონკრეტეთ</w:t>
            </w:r>
            <w:r w:rsidR="00C15CCF">
              <w:t xml:space="preserve"> :</w:t>
            </w:r>
          </w:p>
        </w:tc>
      </w:tr>
      <w:tr w:rsidR="00C15CCF" w:rsidRPr="00677F4D" w14:paraId="3352A980" w14:textId="77777777" w:rsidTr="00C94C25">
        <w:tc>
          <w:tcPr>
            <w:tcW w:w="3510" w:type="dxa"/>
            <w:shd w:val="clear" w:color="auto" w:fill="auto"/>
          </w:tcPr>
          <w:p w14:paraId="71B79CDA" w14:textId="77777777" w:rsidR="00C15CCF" w:rsidRDefault="00364FC1" w:rsidP="00364FC1">
            <w:r>
              <w:rPr>
                <w:rFonts w:ascii="Sylfaen" w:hAnsi="Sylfaen"/>
                <w:lang w:val="ka-GE"/>
              </w:rPr>
              <w:t xml:space="preserve">საქართველოს კანონმდებლობისა და ნორმების მოთხოვნების შესრულება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9439E" w14:textId="77777777" w:rsidR="00C15CCF" w:rsidRDefault="00C15CCF" w:rsidP="00C94C25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 w:rsidR="00364FC1"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7A73D7F1" w14:textId="77777777" w:rsidR="00C15CCF" w:rsidRDefault="00C15CCF" w:rsidP="00C94C25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 w:rsidR="00364FC1">
              <w:rPr>
                <w:rFonts w:ascii="Sylfaen" w:hAnsi="Sylfaen"/>
                <w:lang w:val="ka-GE"/>
              </w:rPr>
              <w:t>არა</w:t>
            </w:r>
            <w:r w:rsidDel="000A4670"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14:paraId="493026B2" w14:textId="77777777" w:rsidR="00C15CCF" w:rsidRDefault="00364FC1" w:rsidP="00C94C25">
            <w:r>
              <w:rPr>
                <w:rFonts w:ascii="Sylfaen" w:hAnsi="Sylfaen"/>
                <w:lang w:val="ka-GE"/>
              </w:rPr>
              <w:t>გთხოვთ დააკონკრეტეთ</w:t>
            </w:r>
            <w:r w:rsidR="00C15CCF">
              <w:t>:</w:t>
            </w:r>
          </w:p>
          <w:p w14:paraId="5749551A" w14:textId="77777777" w:rsidR="00525A36" w:rsidRDefault="00525A36" w:rsidP="00C94C25"/>
        </w:tc>
      </w:tr>
      <w:tr w:rsidR="00C15CCF" w14:paraId="52501A15" w14:textId="77777777" w:rsidTr="00C94C25">
        <w:tc>
          <w:tcPr>
            <w:tcW w:w="3510" w:type="dxa"/>
            <w:shd w:val="clear" w:color="auto" w:fill="auto"/>
          </w:tcPr>
          <w:p w14:paraId="053D724A" w14:textId="77777777" w:rsidR="00C15CCF" w:rsidRDefault="00364FC1" w:rsidP="00C94C25">
            <w:r>
              <w:rPr>
                <w:rFonts w:ascii="Sylfaen" w:hAnsi="Sylfaen"/>
                <w:lang w:val="ka-GE"/>
              </w:rPr>
              <w:t>სხვა</w:t>
            </w:r>
            <w:r w:rsidR="00C15CCF">
              <w:t xml:space="preserve"> (</w:t>
            </w:r>
            <w:r>
              <w:rPr>
                <w:rFonts w:ascii="Sylfaen" w:hAnsi="Sylfaen"/>
                <w:lang w:val="ka-GE"/>
              </w:rPr>
              <w:t>გთხოვთ დააკონკრეტეთ</w:t>
            </w:r>
            <w:r w:rsidR="00C15CCF">
              <w:t>)</w:t>
            </w:r>
          </w:p>
        </w:tc>
        <w:tc>
          <w:tcPr>
            <w:tcW w:w="6345" w:type="dxa"/>
            <w:gridSpan w:val="2"/>
            <w:shd w:val="clear" w:color="auto" w:fill="auto"/>
            <w:vAlign w:val="center"/>
          </w:tcPr>
          <w:p w14:paraId="21562BBE" w14:textId="77777777" w:rsidR="00C15CCF" w:rsidRDefault="00364FC1" w:rsidP="00C94C25">
            <w:r>
              <w:rPr>
                <w:rFonts w:ascii="Sylfaen" w:hAnsi="Sylfaen"/>
                <w:lang w:val="ka-GE"/>
              </w:rPr>
              <w:t>გთხოვთ დააკონკრეტეთ</w:t>
            </w:r>
            <w:r w:rsidR="00C15CCF">
              <w:t>:</w:t>
            </w:r>
          </w:p>
          <w:p w14:paraId="01D8EDF8" w14:textId="77777777" w:rsidR="00C15CCF" w:rsidRDefault="00C15CCF" w:rsidP="00C94C25"/>
          <w:p w14:paraId="7A2E03AE" w14:textId="77777777" w:rsidR="00C15CCF" w:rsidRDefault="00C15CCF" w:rsidP="00C94C25"/>
        </w:tc>
      </w:tr>
    </w:tbl>
    <w:p w14:paraId="66056960" w14:textId="77777777" w:rsidR="00C15CCF" w:rsidRDefault="00C15CCF" w:rsidP="00C15CCF">
      <w:pPr>
        <w:rPr>
          <w:b/>
        </w:rPr>
      </w:pPr>
    </w:p>
    <w:p w14:paraId="78A8683B" w14:textId="77777777" w:rsidR="00C15CCF" w:rsidRDefault="00364FC1" w:rsidP="00C15CCF">
      <w:r>
        <w:rPr>
          <w:rFonts w:ascii="Sylfaen" w:hAnsi="Sylfaen"/>
          <w:lang w:val="ka-GE"/>
        </w:rPr>
        <w:t>პროექტი მიზნად ისახავს</w:t>
      </w:r>
      <w:r w:rsidR="00C15CCF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1250"/>
        <w:gridCol w:w="4920"/>
      </w:tblGrid>
      <w:tr w:rsidR="00C15CCF" w14:paraId="26B64661" w14:textId="77777777" w:rsidTr="00C94C25">
        <w:tc>
          <w:tcPr>
            <w:tcW w:w="3510" w:type="dxa"/>
            <w:shd w:val="clear" w:color="auto" w:fill="auto"/>
          </w:tcPr>
          <w:p w14:paraId="6FB38FE6" w14:textId="77777777" w:rsidR="00C15CCF" w:rsidRDefault="00364FC1" w:rsidP="00364FC1">
            <w:r>
              <w:rPr>
                <w:rFonts w:ascii="Sylfaen" w:hAnsi="Sylfaen"/>
                <w:lang w:val="ka-GE"/>
              </w:rPr>
              <w:t xml:space="preserve">შეუსაბამოს პროდუქცია / მისი წარმოების ციკლი  ერთ ან რამდენიმე </w:t>
            </w:r>
            <w:r w:rsidR="00C15CCF">
              <w:t xml:space="preserve">EU </w:t>
            </w:r>
            <w:r>
              <w:rPr>
                <w:rFonts w:ascii="Sylfaen" w:hAnsi="Sylfaen"/>
                <w:lang w:val="ka-GE"/>
              </w:rPr>
              <w:t xml:space="preserve">პრიორიტეტებს </w:t>
            </w:r>
            <w:r w:rsidR="00C15CCF">
              <w:t>SPS/</w:t>
            </w:r>
            <w:r>
              <w:rPr>
                <w:rFonts w:ascii="Sylfaen" w:hAnsi="Sylfaen"/>
                <w:lang w:val="ka-GE"/>
              </w:rPr>
              <w:t xml:space="preserve">კვების უსაფრთხოების დირექტივებს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A45D1E" w14:textId="77777777" w:rsidR="0080788C" w:rsidRDefault="0080788C" w:rsidP="0080788C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7A953DC2" w14:textId="77777777" w:rsidR="00C15CCF" w:rsidRDefault="0080788C" w:rsidP="0080788C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5069" w:type="dxa"/>
            <w:shd w:val="clear" w:color="auto" w:fill="auto"/>
          </w:tcPr>
          <w:p w14:paraId="4A6F30F7" w14:textId="77777777" w:rsidR="00C15CCF" w:rsidRDefault="00364FC1" w:rsidP="00C94C25">
            <w:r>
              <w:rPr>
                <w:rFonts w:ascii="Sylfaen" w:hAnsi="Sylfaen"/>
                <w:lang w:val="ka-GE"/>
              </w:rPr>
              <w:t>გთხოვთ დააკონკრეტეთ</w:t>
            </w:r>
            <w:r w:rsidR="00C15CCF">
              <w:t>:</w:t>
            </w:r>
          </w:p>
        </w:tc>
      </w:tr>
      <w:tr w:rsidR="00C15CCF" w14:paraId="0F0EBBFD" w14:textId="77777777" w:rsidTr="00C94C25">
        <w:tc>
          <w:tcPr>
            <w:tcW w:w="4786" w:type="dxa"/>
            <w:gridSpan w:val="2"/>
            <w:shd w:val="clear" w:color="auto" w:fill="auto"/>
          </w:tcPr>
          <w:p w14:paraId="39B6B820" w14:textId="77777777" w:rsidR="00C15CCF" w:rsidRDefault="00364FC1" w:rsidP="00364FC1">
            <w:r>
              <w:rPr>
                <w:rFonts w:ascii="Sylfaen" w:hAnsi="Sylfaen"/>
                <w:lang w:val="ka-GE"/>
              </w:rPr>
              <w:t xml:space="preserve">თუ დიახ გთხოვთ ჩამოთვალეთ </w:t>
            </w:r>
            <w:r w:rsidR="00C15CCF">
              <w:t xml:space="preserve">EU </w:t>
            </w:r>
            <w:r>
              <w:rPr>
                <w:rFonts w:ascii="Sylfaen" w:hAnsi="Sylfaen"/>
                <w:lang w:val="ka-GE"/>
              </w:rPr>
              <w:t>რეგულაციები/ დირექტივები</w:t>
            </w:r>
          </w:p>
        </w:tc>
        <w:tc>
          <w:tcPr>
            <w:tcW w:w="5069" w:type="dxa"/>
            <w:shd w:val="clear" w:color="auto" w:fill="auto"/>
          </w:tcPr>
          <w:p w14:paraId="31C28901" w14:textId="77777777" w:rsidR="00C15CCF" w:rsidRDefault="00C15CCF" w:rsidP="00C94C25"/>
        </w:tc>
      </w:tr>
      <w:tr w:rsidR="00C15CCF" w14:paraId="1B1090A8" w14:textId="77777777" w:rsidTr="00C94C25">
        <w:tc>
          <w:tcPr>
            <w:tcW w:w="3510" w:type="dxa"/>
            <w:shd w:val="clear" w:color="auto" w:fill="auto"/>
          </w:tcPr>
          <w:p w14:paraId="434E9D78" w14:textId="77777777" w:rsidR="00C15CCF" w:rsidRDefault="0080788C" w:rsidP="0080788C">
            <w:r>
              <w:rPr>
                <w:rFonts w:ascii="Sylfaen" w:hAnsi="Sylfaen"/>
                <w:lang w:val="ka-GE"/>
              </w:rPr>
              <w:lastRenderedPageBreak/>
              <w:t xml:space="preserve">შეუსაბამო თქვენი პროდუცია/ წარმოების ციკლი სხვა </w:t>
            </w:r>
            <w:r w:rsidR="00C15CCF">
              <w:t>EU SPS/</w:t>
            </w:r>
            <w:r>
              <w:rPr>
                <w:rFonts w:ascii="Sylfaen" w:hAnsi="Sylfaen"/>
                <w:lang w:val="ka-GE"/>
              </w:rPr>
              <w:t>კვების უსაფრთხოების დირეცტივებს - ნორმებს ან სტანდარტებს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BE627" w14:textId="77777777" w:rsidR="0080788C" w:rsidRDefault="0080788C" w:rsidP="0080788C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0FB92CAE" w14:textId="77777777" w:rsidR="00C15CCF" w:rsidRDefault="0080788C" w:rsidP="0080788C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5069" w:type="dxa"/>
            <w:shd w:val="clear" w:color="auto" w:fill="auto"/>
          </w:tcPr>
          <w:p w14:paraId="4DF3BFC4" w14:textId="77777777" w:rsidR="00C15CCF" w:rsidRDefault="0080788C" w:rsidP="00C94C25">
            <w:r>
              <w:rPr>
                <w:rFonts w:ascii="Sylfaen" w:hAnsi="Sylfaen"/>
                <w:lang w:val="ka-GE"/>
              </w:rPr>
              <w:t>გთხოვთ დააკონკრეტეთ</w:t>
            </w:r>
            <w:r w:rsidR="00C15CCF">
              <w:t>:</w:t>
            </w:r>
          </w:p>
        </w:tc>
      </w:tr>
      <w:tr w:rsidR="00C15CCF" w14:paraId="7C16DC67" w14:textId="77777777" w:rsidTr="00C94C25">
        <w:tc>
          <w:tcPr>
            <w:tcW w:w="3510" w:type="dxa"/>
            <w:shd w:val="clear" w:color="auto" w:fill="auto"/>
          </w:tcPr>
          <w:p w14:paraId="658A3753" w14:textId="77777777" w:rsidR="00C15CCF" w:rsidRDefault="0080788C" w:rsidP="0080788C">
            <w:r>
              <w:rPr>
                <w:rFonts w:ascii="Sylfaen" w:hAnsi="Sylfaen"/>
                <w:lang w:val="ka-GE"/>
              </w:rPr>
              <w:t>შეუსაბამო პროდუქცია/წარმოების ციკლი ქართულ კანონმდებლობას და ნორმებს / სტანდარტებს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795122" w14:textId="77777777" w:rsidR="0080788C" w:rsidRDefault="0080788C" w:rsidP="0080788C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032A4100" w14:textId="77777777" w:rsidR="00C15CCF" w:rsidRDefault="0080788C" w:rsidP="0080788C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5069" w:type="dxa"/>
            <w:shd w:val="clear" w:color="auto" w:fill="auto"/>
          </w:tcPr>
          <w:p w14:paraId="070C4099" w14:textId="77777777" w:rsidR="00C15CCF" w:rsidRDefault="0080788C" w:rsidP="00C94C25">
            <w:r>
              <w:rPr>
                <w:rFonts w:ascii="Sylfaen" w:hAnsi="Sylfaen"/>
                <w:lang w:val="ka-GE"/>
              </w:rPr>
              <w:t>გთხოვთ დააკონკრეტეთ</w:t>
            </w:r>
            <w:r w:rsidR="00C15CCF">
              <w:t>:</w:t>
            </w:r>
          </w:p>
        </w:tc>
      </w:tr>
      <w:tr w:rsidR="00C15CCF" w14:paraId="089C0520" w14:textId="77777777" w:rsidTr="00C94C25">
        <w:tc>
          <w:tcPr>
            <w:tcW w:w="3510" w:type="dxa"/>
            <w:shd w:val="clear" w:color="auto" w:fill="auto"/>
          </w:tcPr>
          <w:p w14:paraId="14126828" w14:textId="77777777" w:rsidR="00C15CCF" w:rsidRDefault="0080788C" w:rsidP="00C94C25">
            <w:r>
              <w:rPr>
                <w:rFonts w:ascii="Sylfaen" w:hAnsi="Sylfaen"/>
                <w:lang w:val="ka-GE"/>
              </w:rPr>
              <w:t>სხვა</w:t>
            </w:r>
            <w:r w:rsidR="00C15CCF">
              <w:t xml:space="preserve"> </w:t>
            </w:r>
            <w:r>
              <w:rPr>
                <w:rFonts w:ascii="Sylfaen" w:hAnsi="Sylfaen"/>
                <w:lang w:val="ka-GE"/>
              </w:rPr>
              <w:t>(გთხოვთ დააკონკრეტეთ</w:t>
            </w:r>
            <w:r w:rsidR="00C15CCF"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3276DD" w14:textId="77777777" w:rsidR="0080788C" w:rsidRDefault="0080788C" w:rsidP="0080788C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2806B5D5" w14:textId="77777777" w:rsidR="00C15CCF" w:rsidRDefault="0080788C" w:rsidP="0080788C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5069" w:type="dxa"/>
            <w:shd w:val="clear" w:color="auto" w:fill="auto"/>
          </w:tcPr>
          <w:p w14:paraId="247A730A" w14:textId="77777777" w:rsidR="00C15CCF" w:rsidRDefault="0080788C" w:rsidP="00C94C25">
            <w:r>
              <w:rPr>
                <w:rFonts w:ascii="Sylfaen" w:hAnsi="Sylfaen"/>
                <w:lang w:val="ka-GE"/>
              </w:rPr>
              <w:t>გთხოვთ დააკონკრეტეთ</w:t>
            </w:r>
            <w:r w:rsidR="00C15CCF">
              <w:t>:</w:t>
            </w:r>
          </w:p>
        </w:tc>
      </w:tr>
    </w:tbl>
    <w:p w14:paraId="647D62D5" w14:textId="77777777" w:rsidR="00C15CCF" w:rsidRDefault="00C15CCF" w:rsidP="00C15CCF">
      <w:pPr>
        <w:rPr>
          <w:lang w:val="pl-PL"/>
        </w:rPr>
      </w:pPr>
    </w:p>
    <w:p w14:paraId="394566C9" w14:textId="77777777" w:rsidR="00C15CCF" w:rsidRDefault="0080788C" w:rsidP="00C15CCF">
      <w:pPr>
        <w:rPr>
          <w:lang w:val="pl-PL"/>
        </w:rPr>
      </w:pPr>
      <w:r>
        <w:rPr>
          <w:rFonts w:ascii="Sylfaen" w:hAnsi="Sylfaen"/>
          <w:lang w:val="ka-GE"/>
        </w:rPr>
        <w:t xml:space="preserve">თუ პროექტის მიზანია ექსპორტი </w:t>
      </w:r>
      <w:r w:rsidR="00C15CCF">
        <w:rPr>
          <w:lang w:val="pl-PL"/>
        </w:rPr>
        <w:t>EU</w:t>
      </w:r>
      <w:r>
        <w:rPr>
          <w:rFonts w:ascii="Sylfaen" w:hAnsi="Sylfaen"/>
          <w:lang w:val="ka-GE"/>
        </w:rPr>
        <w:t xml:space="preserve"> ქვეყანაში, გთხოვთ გადადით სექცია </w:t>
      </w:r>
      <w:r w:rsidR="00C15CCF">
        <w:rPr>
          <w:lang w:val="pl-PL"/>
        </w:rPr>
        <w:t xml:space="preserve">3.3.1.  </w:t>
      </w:r>
    </w:p>
    <w:p w14:paraId="36850BF4" w14:textId="77777777" w:rsidR="00C15CCF" w:rsidRDefault="0080788C" w:rsidP="00C15CCF">
      <w:pPr>
        <w:rPr>
          <w:lang w:val="pl-PL"/>
        </w:rPr>
      </w:pPr>
      <w:r>
        <w:rPr>
          <w:rFonts w:ascii="Sylfaen" w:hAnsi="Sylfaen"/>
          <w:lang w:val="ka-GE"/>
        </w:rPr>
        <w:t xml:space="preserve">თუ პროექტის მიზანია შეესაბამებოდეს საქართველოს კანონდმებლობის მოთხოვნებს და ნორმებს, გადადით საკითხ </w:t>
      </w:r>
      <w:r w:rsidR="00C15CCF">
        <w:rPr>
          <w:lang w:val="pl-PL"/>
        </w:rPr>
        <w:t xml:space="preserve">3.3.2.  </w:t>
      </w:r>
    </w:p>
    <w:p w14:paraId="29286ECD" w14:textId="77777777" w:rsidR="00C15CCF" w:rsidRPr="00B757EB" w:rsidRDefault="00C15CCF" w:rsidP="00C15CCF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15CCF" w:rsidRPr="00364251" w14:paraId="2BBB8BB0" w14:textId="77777777" w:rsidTr="00C94C25">
        <w:trPr>
          <w:trHeight w:val="399"/>
        </w:trPr>
        <w:tc>
          <w:tcPr>
            <w:tcW w:w="9779" w:type="dxa"/>
            <w:shd w:val="clear" w:color="auto" w:fill="4BACC6"/>
            <w:vAlign w:val="center"/>
          </w:tcPr>
          <w:p w14:paraId="0F2F7C2D" w14:textId="77777777" w:rsidR="00C15CCF" w:rsidRPr="00364251" w:rsidRDefault="00C15CCF" w:rsidP="0080788C">
            <w:pPr>
              <w:spacing w:before="120"/>
              <w:rPr>
                <w:b/>
              </w:rPr>
            </w:pPr>
            <w:r w:rsidRPr="00364251">
              <w:rPr>
                <w:rFonts w:cs="Arial"/>
                <w:b/>
                <w:sz w:val="22"/>
                <w:szCs w:val="22"/>
                <w:lang w:val="pl-PL"/>
              </w:rPr>
              <w:t xml:space="preserve">3.3. </w:t>
            </w:r>
            <w:r w:rsidR="0080788C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პროექტის საბაზისო მონაცემები </w:t>
            </w:r>
          </w:p>
        </w:tc>
      </w:tr>
    </w:tbl>
    <w:p w14:paraId="54EAA166" w14:textId="77777777" w:rsidR="00C15CCF" w:rsidRDefault="00C15CCF" w:rsidP="00C15CCF">
      <w:pPr>
        <w:rPr>
          <w:b/>
        </w:rPr>
      </w:pP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1080"/>
        <w:gridCol w:w="3960"/>
        <w:gridCol w:w="1260"/>
      </w:tblGrid>
      <w:tr w:rsidR="00C15CCF" w:rsidRPr="00D21BB0" w14:paraId="26327E3C" w14:textId="77777777" w:rsidTr="00C94C25">
        <w:trPr>
          <w:trHeight w:val="539"/>
        </w:trPr>
        <w:tc>
          <w:tcPr>
            <w:tcW w:w="9840" w:type="dxa"/>
            <w:gridSpan w:val="4"/>
            <w:shd w:val="clear" w:color="auto" w:fill="4BACC6"/>
            <w:vAlign w:val="center"/>
          </w:tcPr>
          <w:p w14:paraId="483EA450" w14:textId="77777777" w:rsidR="00C15CCF" w:rsidRPr="00AB7F9F" w:rsidRDefault="0080788C" w:rsidP="0080788C">
            <w:pPr>
              <w:numPr>
                <w:ilvl w:val="2"/>
                <w:numId w:val="35"/>
              </w:numPr>
              <w:rPr>
                <w:b/>
                <w:sz w:val="24"/>
                <w:lang w:val="en-GB"/>
              </w:rPr>
            </w:pPr>
            <w:r>
              <w:rPr>
                <w:rFonts w:ascii="Sylfaen" w:hAnsi="Sylfaen"/>
                <w:b/>
                <w:sz w:val="24"/>
                <w:lang w:val="ka-GE"/>
              </w:rPr>
              <w:t xml:space="preserve">მიზანი  </w:t>
            </w:r>
            <w:r w:rsidR="00C15CCF" w:rsidRPr="005B79C1">
              <w:rPr>
                <w:b/>
                <w:sz w:val="24"/>
                <w:lang w:val="en-GB"/>
              </w:rPr>
              <w:t xml:space="preserve">EU </w:t>
            </w:r>
            <w:r>
              <w:rPr>
                <w:rFonts w:ascii="Sylfaen" w:hAnsi="Sylfaen"/>
                <w:b/>
                <w:sz w:val="24"/>
                <w:lang w:val="ka-GE"/>
              </w:rPr>
              <w:t>ბაზარზე შესვლა</w:t>
            </w:r>
          </w:p>
        </w:tc>
      </w:tr>
      <w:tr w:rsidR="00C15CCF" w:rsidRPr="00D21BB0" w14:paraId="75E5487B" w14:textId="77777777" w:rsidTr="00C94C25">
        <w:trPr>
          <w:trHeight w:val="709"/>
        </w:trPr>
        <w:tc>
          <w:tcPr>
            <w:tcW w:w="3540" w:type="dxa"/>
          </w:tcPr>
          <w:p w14:paraId="7A219038" w14:textId="77777777" w:rsidR="00C15CCF" w:rsidRPr="006C13BF" w:rsidRDefault="0080788C" w:rsidP="0080788C">
            <w:pPr>
              <w:numPr>
                <w:ilvl w:val="0"/>
                <w:numId w:val="35"/>
              </w:numPr>
              <w:rPr>
                <w:lang w:val="en-GB"/>
              </w:rPr>
            </w:pPr>
            <w:proofErr w:type="spellStart"/>
            <w:proofErr w:type="gramStart"/>
            <w:r>
              <w:rPr>
                <w:rFonts w:ascii="Sylfaen" w:hAnsi="Sylfaen" w:cs="Sylfaen"/>
                <w:lang w:val="en-GB"/>
              </w:rPr>
              <w:t>არის</w:t>
            </w:r>
            <w:proofErr w:type="spellEnd"/>
            <w:proofErr w:type="gram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GB"/>
              </w:rPr>
              <w:t>თუ</w:t>
            </w:r>
            <w:proofErr w:type="spellEnd"/>
            <w:r>
              <w:rPr>
                <w:lang w:val="en-GB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  <w:r>
              <w:rPr>
                <w:lang w:val="en-GB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საკვების წარმოება შესაბამისობაში </w:t>
            </w:r>
            <w:r w:rsidR="00C15CCF">
              <w:rPr>
                <w:lang w:val="en-GB"/>
              </w:rPr>
              <w:t xml:space="preserve"> EU</w:t>
            </w:r>
            <w:r>
              <w:rPr>
                <w:rFonts w:ascii="Sylfaen" w:hAnsi="Sylfaen"/>
                <w:lang w:val="ka-GE"/>
              </w:rPr>
              <w:t xml:space="preserve"> დირექტივასთან შეფუთვის ჰიგიენა  </w:t>
            </w:r>
            <w:r w:rsidR="00C15CCF">
              <w:rPr>
                <w:lang w:val="en-GB"/>
              </w:rPr>
              <w:t>(EU Reg.852/3/4, 2004)?</w:t>
            </w:r>
          </w:p>
        </w:tc>
        <w:tc>
          <w:tcPr>
            <w:tcW w:w="1080" w:type="dxa"/>
            <w:vAlign w:val="center"/>
          </w:tcPr>
          <w:p w14:paraId="74A6BF08" w14:textId="77777777" w:rsidR="00C94C25" w:rsidRDefault="00C94C25" w:rsidP="00C94C25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3BFB9E80" w14:textId="77777777" w:rsidR="00C15CCF" w:rsidRPr="006C13BF" w:rsidRDefault="00C94C25" w:rsidP="00C94C25">
            <w:pPr>
              <w:jc w:val="center"/>
              <w:rPr>
                <w:lang w:val="en-GB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5220" w:type="dxa"/>
            <w:gridSpan w:val="2"/>
          </w:tcPr>
          <w:p w14:paraId="3EFC736F" w14:textId="77777777" w:rsidR="00C15CCF" w:rsidRPr="006C13BF" w:rsidRDefault="00C94C25" w:rsidP="00C94C25">
            <w:p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თუ დიახ, რომელი?</w:t>
            </w:r>
          </w:p>
        </w:tc>
      </w:tr>
      <w:tr w:rsidR="00C15CCF" w:rsidRPr="00D21BB0" w14:paraId="7F4929E2" w14:textId="77777777" w:rsidTr="00C94C25">
        <w:trPr>
          <w:trHeight w:val="709"/>
        </w:trPr>
        <w:tc>
          <w:tcPr>
            <w:tcW w:w="3540" w:type="dxa"/>
          </w:tcPr>
          <w:p w14:paraId="781A8ABF" w14:textId="77777777" w:rsidR="00C15CCF" w:rsidRPr="0040249A" w:rsidRDefault="0080788C" w:rsidP="0080788C">
            <w:pPr>
              <w:numPr>
                <w:ilvl w:val="0"/>
                <w:numId w:val="35"/>
              </w:num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 xml:space="preserve">თქვენმა სექტორმა უკვე მიიღო </w:t>
            </w:r>
            <w:r w:rsidR="00C15CCF" w:rsidRPr="0040249A">
              <w:rPr>
                <w:lang w:val="en-GB"/>
              </w:rPr>
              <w:t>FVO (</w:t>
            </w:r>
            <w:r>
              <w:rPr>
                <w:rFonts w:ascii="Sylfaen" w:hAnsi="Sylfaen"/>
                <w:lang w:val="ka-GE"/>
              </w:rPr>
              <w:t>სურსათის ვეტერინარიის საოფისე ქვეყნის მდგომარეობის ანგარიში/</w:t>
            </w:r>
            <w:r w:rsidR="00C15CCF" w:rsidRPr="0040249A">
              <w:rPr>
                <w:lang w:val="en-GB"/>
              </w:rPr>
              <w:t xml:space="preserve">Food Veterinary Office for Country Profile) </w:t>
            </w:r>
            <w:r>
              <w:rPr>
                <w:rFonts w:ascii="Sylfaen" w:hAnsi="Sylfaen"/>
                <w:lang w:val="ka-GE"/>
              </w:rPr>
              <w:t>ინსპექცია</w:t>
            </w:r>
            <w:r w:rsidR="00C15CCF" w:rsidRPr="0040249A">
              <w:rPr>
                <w:lang w:val="en-GB"/>
              </w:rPr>
              <w:t>?*</w:t>
            </w:r>
          </w:p>
        </w:tc>
        <w:tc>
          <w:tcPr>
            <w:tcW w:w="1080" w:type="dxa"/>
            <w:vAlign w:val="center"/>
          </w:tcPr>
          <w:p w14:paraId="2D49A92A" w14:textId="77777777" w:rsidR="00C94C25" w:rsidRDefault="00C94C25" w:rsidP="00C94C25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7DEB79C2" w14:textId="77777777" w:rsidR="00C15CCF" w:rsidRPr="0040249A" w:rsidRDefault="00C94C25" w:rsidP="00C94C25">
            <w:pPr>
              <w:jc w:val="center"/>
              <w:rPr>
                <w:lang w:val="en-GB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3960" w:type="dxa"/>
          </w:tcPr>
          <w:p w14:paraId="4DAB0EF2" w14:textId="77777777" w:rsidR="00C15CCF" w:rsidRPr="0040249A" w:rsidRDefault="00C94C25" w:rsidP="00C94C25">
            <w:p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 xml:space="preserve">რეკომენდაციები / თხოვნები </w:t>
            </w:r>
            <w:r w:rsidR="00C15CCF" w:rsidRPr="0040249A">
              <w:rPr>
                <w:lang w:val="en-GB"/>
              </w:rPr>
              <w:t xml:space="preserve"> EU </w:t>
            </w:r>
            <w:r>
              <w:rPr>
                <w:rFonts w:ascii="Sylfaen" w:hAnsi="Sylfaen"/>
                <w:lang w:val="ka-GE"/>
              </w:rPr>
              <w:t xml:space="preserve">კომპეტენტური ორგანოებიდან არსებობს </w:t>
            </w:r>
            <w:r w:rsidR="00C15CCF" w:rsidRPr="0040249A">
              <w:rPr>
                <w:lang w:val="en-GB"/>
              </w:rPr>
              <w:t xml:space="preserve">  </w:t>
            </w:r>
          </w:p>
        </w:tc>
        <w:tc>
          <w:tcPr>
            <w:tcW w:w="1260" w:type="dxa"/>
          </w:tcPr>
          <w:p w14:paraId="36694357" w14:textId="77777777" w:rsidR="00C15CCF" w:rsidRPr="00C94C25" w:rsidRDefault="00C94C25" w:rsidP="00C94C2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გთხოვთ დაურთეთ</w:t>
            </w:r>
          </w:p>
        </w:tc>
      </w:tr>
      <w:tr w:rsidR="00C15CCF" w:rsidRPr="00D21BB0" w14:paraId="146752C4" w14:textId="77777777" w:rsidTr="00C94C25">
        <w:trPr>
          <w:trHeight w:val="709"/>
        </w:trPr>
        <w:tc>
          <w:tcPr>
            <w:tcW w:w="3540" w:type="dxa"/>
          </w:tcPr>
          <w:p w14:paraId="34D8B5AB" w14:textId="77777777" w:rsidR="00C15CCF" w:rsidRPr="00AB7F9F" w:rsidRDefault="00C15CCF" w:rsidP="0080788C">
            <w:pPr>
              <w:numPr>
                <w:ilvl w:val="0"/>
                <w:numId w:val="35"/>
              </w:numPr>
              <w:rPr>
                <w:lang w:val="en-GB"/>
              </w:rPr>
            </w:pPr>
            <w:r w:rsidRPr="006C13BF">
              <w:rPr>
                <w:lang w:val="en-GB"/>
              </w:rPr>
              <w:t xml:space="preserve">HACCP </w:t>
            </w:r>
            <w:r w:rsidR="0080788C">
              <w:rPr>
                <w:rFonts w:ascii="Sylfaen" w:hAnsi="Sylfaen"/>
                <w:lang w:val="ka-GE"/>
              </w:rPr>
              <w:t>სისტემა მუშაობს - სახელმძღვანელო არსებობს?</w:t>
            </w:r>
            <w:r w:rsidRPr="006C13BF">
              <w:rPr>
                <w:lang w:val="en-GB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78BE309E" w14:textId="77777777" w:rsidR="00C94C25" w:rsidRDefault="00C94C25" w:rsidP="00C94C25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335C12E3" w14:textId="77777777" w:rsidR="00C15CCF" w:rsidRPr="006C13BF" w:rsidRDefault="00C94C25" w:rsidP="00C94C25">
            <w:pPr>
              <w:jc w:val="center"/>
              <w:rPr>
                <w:lang w:val="en-GB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3960" w:type="dxa"/>
          </w:tcPr>
          <w:p w14:paraId="6E4D611C" w14:textId="77777777" w:rsidR="00C15CCF" w:rsidRPr="006C13BF" w:rsidRDefault="00C94C25" w:rsidP="00C94C25">
            <w:p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ვინ მომაზადა სახელმძღვანელო</w:t>
            </w:r>
            <w:r w:rsidR="00C15CCF">
              <w:rPr>
                <w:lang w:val="en-GB"/>
              </w:rPr>
              <w:t>?</w:t>
            </w:r>
            <w:r w:rsidR="00C15CCF" w:rsidRPr="006C13BF">
              <w:rPr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14:paraId="2993566D" w14:textId="77777777" w:rsidR="00C15CCF" w:rsidRPr="006C13BF" w:rsidRDefault="00C94C25" w:rsidP="00C94C25">
            <w:p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გთხოვთ დაურთეთ</w:t>
            </w:r>
          </w:p>
        </w:tc>
      </w:tr>
      <w:tr w:rsidR="00C15CCF" w:rsidRPr="00D21BB0" w14:paraId="252C8133" w14:textId="77777777" w:rsidTr="00C94C25">
        <w:trPr>
          <w:trHeight w:val="709"/>
        </w:trPr>
        <w:tc>
          <w:tcPr>
            <w:tcW w:w="3540" w:type="dxa"/>
          </w:tcPr>
          <w:p w14:paraId="5ADEE166" w14:textId="77777777" w:rsidR="00C15CCF" w:rsidRPr="006C13BF" w:rsidRDefault="00C15CCF" w:rsidP="00C94C25">
            <w:pPr>
              <w:numPr>
                <w:ilvl w:val="0"/>
                <w:numId w:val="35"/>
              </w:numPr>
              <w:rPr>
                <w:lang w:val="en-GB"/>
              </w:rPr>
            </w:pPr>
            <w:r w:rsidRPr="006C13BF">
              <w:rPr>
                <w:lang w:val="en-GB"/>
              </w:rPr>
              <w:t>HACCP</w:t>
            </w:r>
            <w:r>
              <w:rPr>
                <w:lang w:val="en-GB"/>
              </w:rPr>
              <w:t xml:space="preserve"> </w:t>
            </w:r>
            <w:r w:rsidR="00C94C25">
              <w:rPr>
                <w:rFonts w:ascii="Sylfaen" w:hAnsi="Sylfaen"/>
                <w:lang w:val="ka-GE"/>
              </w:rPr>
              <w:t>სისტემა არსებობს სერთიფიცირების აუდიტის ანგარიში არსებობს?</w:t>
            </w:r>
            <w:r w:rsidRPr="006C13BF">
              <w:rPr>
                <w:lang w:val="en-GB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3379E8BD" w14:textId="77777777" w:rsidR="00C15CCF" w:rsidRDefault="00C15CCF" w:rsidP="00C94C25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 w:rsidR="00C94C25"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66E2569A" w14:textId="77777777" w:rsidR="00C15CCF" w:rsidRPr="00C94C25" w:rsidRDefault="00C15CCF" w:rsidP="00C94C25">
            <w:pPr>
              <w:jc w:val="center"/>
              <w:rPr>
                <w:rFonts w:ascii="Sylfaen" w:hAnsi="Sylfaen"/>
                <w:lang w:val="ka-G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 w:rsidR="00C94C25">
              <w:t xml:space="preserve"> </w:t>
            </w:r>
            <w:r w:rsidR="00C94C25"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3960" w:type="dxa"/>
          </w:tcPr>
          <w:p w14:paraId="142137C7" w14:textId="77777777" w:rsidR="00C15CCF" w:rsidRPr="006C13BF" w:rsidRDefault="00C94C25" w:rsidP="00C94C25">
            <w:p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 xml:space="preserve">ვინ მოამზადა აუდიტი / სერთიფიცირება </w:t>
            </w:r>
          </w:p>
        </w:tc>
        <w:tc>
          <w:tcPr>
            <w:tcW w:w="1260" w:type="dxa"/>
          </w:tcPr>
          <w:p w14:paraId="59657AFF" w14:textId="77777777" w:rsidR="00C15CCF" w:rsidRPr="006C13BF" w:rsidRDefault="00C94C25" w:rsidP="00C94C25">
            <w:p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გთხოვთ დაურთეთ</w:t>
            </w:r>
          </w:p>
        </w:tc>
      </w:tr>
    </w:tbl>
    <w:p w14:paraId="37653EF8" w14:textId="77777777" w:rsidR="00C15CCF" w:rsidRDefault="00C15CCF" w:rsidP="00C15CCF">
      <w:pPr>
        <w:rPr>
          <w:lang w:val="en-GB"/>
        </w:rPr>
      </w:pPr>
      <w:r w:rsidRPr="00DA5443">
        <w:rPr>
          <w:lang w:val="en-GB"/>
        </w:rPr>
        <w:t>*</w:t>
      </w:r>
      <w:r>
        <w:rPr>
          <w:lang w:val="en-GB"/>
        </w:rPr>
        <w:t xml:space="preserve"> </w:t>
      </w:r>
      <w:proofErr w:type="gramStart"/>
      <w:r w:rsidR="00C94C25">
        <w:rPr>
          <w:rFonts w:ascii="Sylfaen" w:hAnsi="Sylfaen"/>
          <w:lang w:val="ka-GE"/>
        </w:rPr>
        <w:t>გაეცით</w:t>
      </w:r>
      <w:proofErr w:type="gramEnd"/>
      <w:r w:rsidR="00C94C25">
        <w:rPr>
          <w:rFonts w:ascii="Sylfaen" w:hAnsi="Sylfaen"/>
          <w:lang w:val="ka-GE"/>
        </w:rPr>
        <w:t xml:space="preserve"> პასუხი სურსათის უვნებლობის სააგენტოს დახმარებით როგორც პასუხისმგებელი უწყება</w:t>
      </w:r>
      <w:r>
        <w:rPr>
          <w:lang w:val="en-GB"/>
        </w:rPr>
        <w:t>.</w:t>
      </w:r>
    </w:p>
    <w:p w14:paraId="422D87D6" w14:textId="77777777" w:rsidR="00C15CCF" w:rsidRDefault="00C94C25" w:rsidP="00C15CCF">
      <w:pPr>
        <w:rPr>
          <w:lang w:val="en-GB"/>
        </w:rPr>
      </w:pPr>
      <w:r>
        <w:rPr>
          <w:rFonts w:ascii="Sylfaen" w:hAnsi="Sylfaen"/>
          <w:lang w:val="ka-GE"/>
        </w:rPr>
        <w:t xml:space="preserve">თუ </w:t>
      </w:r>
      <w:r w:rsidR="00C15CCF">
        <w:rPr>
          <w:lang w:val="en-GB"/>
        </w:rPr>
        <w:t xml:space="preserve">HACCP </w:t>
      </w:r>
      <w:r>
        <w:rPr>
          <w:rFonts w:ascii="Sylfaen" w:hAnsi="Sylfaen"/>
          <w:lang w:val="ka-GE"/>
        </w:rPr>
        <w:t xml:space="preserve">სისტემა არ არსებობს გადადით სექცია </w:t>
      </w:r>
      <w:r w:rsidR="00C15CCF">
        <w:rPr>
          <w:lang w:val="en-GB"/>
        </w:rPr>
        <w:t xml:space="preserve">3.3.3.  </w:t>
      </w:r>
    </w:p>
    <w:p w14:paraId="67C0EB1D" w14:textId="77777777" w:rsidR="00C15CCF" w:rsidRDefault="00C15CCF" w:rsidP="00C15CCF">
      <w:pPr>
        <w:rPr>
          <w:b/>
          <w:lang w:val="en-GB"/>
        </w:rPr>
      </w:pP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1080"/>
        <w:gridCol w:w="3960"/>
        <w:gridCol w:w="1260"/>
      </w:tblGrid>
      <w:tr w:rsidR="00C15CCF" w:rsidRPr="00D21BB0" w14:paraId="3C77DF97" w14:textId="77777777" w:rsidTr="00C94C25">
        <w:trPr>
          <w:trHeight w:val="541"/>
        </w:trPr>
        <w:tc>
          <w:tcPr>
            <w:tcW w:w="9840" w:type="dxa"/>
            <w:gridSpan w:val="4"/>
            <w:shd w:val="clear" w:color="auto" w:fill="4BACC6"/>
            <w:vAlign w:val="center"/>
          </w:tcPr>
          <w:p w14:paraId="6F08B796" w14:textId="77777777" w:rsidR="00C15CCF" w:rsidRPr="00181B8E" w:rsidRDefault="00C15CCF" w:rsidP="00C94C25">
            <w:pPr>
              <w:rPr>
                <w:highlight w:val="yellow"/>
                <w:lang w:val="en-GB"/>
              </w:rPr>
            </w:pPr>
            <w:r>
              <w:rPr>
                <w:b/>
                <w:sz w:val="24"/>
                <w:lang w:val="en-GB"/>
              </w:rPr>
              <w:t xml:space="preserve">3.3.2. </w:t>
            </w:r>
            <w:r w:rsidR="00C94C25">
              <w:rPr>
                <w:rFonts w:ascii="Sylfaen" w:hAnsi="Sylfaen"/>
                <w:b/>
                <w:sz w:val="24"/>
                <w:lang w:val="ka-GE"/>
              </w:rPr>
              <w:t>საქართველოს ბაზარი</w:t>
            </w:r>
            <w:r w:rsidRPr="005B79C1">
              <w:rPr>
                <w:b/>
                <w:sz w:val="24"/>
                <w:lang w:val="en-GB"/>
              </w:rPr>
              <w:t xml:space="preserve"> – EU </w:t>
            </w:r>
            <w:r w:rsidR="00C94C25">
              <w:rPr>
                <w:rFonts w:ascii="Sylfaen" w:hAnsi="Sylfaen"/>
                <w:b/>
                <w:sz w:val="24"/>
                <w:lang w:val="ka-GE"/>
              </w:rPr>
              <w:t xml:space="preserve">ბაზრარზე ორიენტირებული </w:t>
            </w:r>
          </w:p>
        </w:tc>
      </w:tr>
      <w:tr w:rsidR="00C15CCF" w:rsidRPr="00D21BB0" w14:paraId="33FE0965" w14:textId="77777777" w:rsidTr="00C94C25">
        <w:trPr>
          <w:trHeight w:val="709"/>
        </w:trPr>
        <w:tc>
          <w:tcPr>
            <w:tcW w:w="3540" w:type="dxa"/>
          </w:tcPr>
          <w:p w14:paraId="5DC9857C" w14:textId="77777777" w:rsidR="00C15CCF" w:rsidRPr="006C13BF" w:rsidRDefault="00C94C25" w:rsidP="00C94C25">
            <w:pPr>
              <w:numPr>
                <w:ilvl w:val="0"/>
                <w:numId w:val="35"/>
              </w:num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 xml:space="preserve">სურსათის წარმოება შესაბამისობაშია ევრო სტანდარტებისთან </w:t>
            </w:r>
            <w:r>
              <w:rPr>
                <w:lang w:val="en-GB"/>
              </w:rPr>
              <w:t>EU</w:t>
            </w:r>
            <w:r>
              <w:rPr>
                <w:rFonts w:ascii="Sylfaen" w:hAnsi="Sylfaen"/>
                <w:lang w:val="ka-GE"/>
              </w:rPr>
              <w:t xml:space="preserve"> ჰიგიენური შეფუთვა </w:t>
            </w:r>
            <w:r w:rsidR="00C15CCF">
              <w:rPr>
                <w:lang w:val="en-GB"/>
              </w:rPr>
              <w:t xml:space="preserve">(EU </w:t>
            </w:r>
            <w:r>
              <w:rPr>
                <w:rFonts w:ascii="Sylfaen" w:hAnsi="Sylfaen"/>
                <w:lang w:val="ka-GE"/>
              </w:rPr>
              <w:t xml:space="preserve">დირექტივა </w:t>
            </w:r>
            <w:r w:rsidR="00C15CCF">
              <w:rPr>
                <w:lang w:val="en-GB"/>
              </w:rPr>
              <w:t>Reg.852/3/4, 2004)?</w:t>
            </w:r>
          </w:p>
        </w:tc>
        <w:tc>
          <w:tcPr>
            <w:tcW w:w="1080" w:type="dxa"/>
            <w:vAlign w:val="center"/>
          </w:tcPr>
          <w:p w14:paraId="1712D9E4" w14:textId="77777777" w:rsidR="00C94C25" w:rsidRDefault="00C94C25" w:rsidP="00C94C25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493DAC43" w14:textId="77777777" w:rsidR="00C15CCF" w:rsidRPr="006C13BF" w:rsidRDefault="00C94C25" w:rsidP="00C94C25">
            <w:pPr>
              <w:jc w:val="center"/>
              <w:rPr>
                <w:lang w:val="en-GB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5220" w:type="dxa"/>
            <w:gridSpan w:val="2"/>
          </w:tcPr>
          <w:p w14:paraId="5E06552A" w14:textId="77777777" w:rsidR="00C15CCF" w:rsidRPr="006C13BF" w:rsidRDefault="00C94C25" w:rsidP="00C94C25">
            <w:p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რომელი ერთი</w:t>
            </w:r>
            <w:r w:rsidR="00C15CCF">
              <w:rPr>
                <w:lang w:val="en-GB"/>
              </w:rPr>
              <w:t xml:space="preserve">? – </w:t>
            </w:r>
            <w:r>
              <w:rPr>
                <w:rFonts w:ascii="Sylfaen" w:hAnsi="Sylfaen"/>
                <w:lang w:val="ka-GE"/>
              </w:rPr>
              <w:t>კომპანიის ხედვა მოკლე აღწერა</w:t>
            </w:r>
          </w:p>
        </w:tc>
      </w:tr>
      <w:tr w:rsidR="00C15CCF" w:rsidRPr="00D21BB0" w14:paraId="6323F77B" w14:textId="77777777" w:rsidTr="00C94C25">
        <w:trPr>
          <w:trHeight w:val="709"/>
        </w:trPr>
        <w:tc>
          <w:tcPr>
            <w:tcW w:w="3540" w:type="dxa"/>
          </w:tcPr>
          <w:p w14:paraId="33BB3911" w14:textId="77777777" w:rsidR="00C15CCF" w:rsidRPr="006C13BF" w:rsidRDefault="00771BE2" w:rsidP="00771BE2">
            <w:pPr>
              <w:numPr>
                <w:ilvl w:val="0"/>
                <w:numId w:val="35"/>
              </w:num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ჰიგიენური პრინციპების განაცხადი</w:t>
            </w:r>
            <w:r w:rsidR="00C15CCF">
              <w:rPr>
                <w:lang w:val="en-GB"/>
              </w:rPr>
              <w:t xml:space="preserve">. </w:t>
            </w:r>
          </w:p>
        </w:tc>
        <w:tc>
          <w:tcPr>
            <w:tcW w:w="1080" w:type="dxa"/>
            <w:vAlign w:val="center"/>
          </w:tcPr>
          <w:p w14:paraId="3088FEB1" w14:textId="77777777" w:rsidR="00C94C25" w:rsidRDefault="00C94C25" w:rsidP="00C94C25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129FAB03" w14:textId="77777777" w:rsidR="00C15CCF" w:rsidRPr="006C13BF" w:rsidRDefault="00C94C25" w:rsidP="00C94C25">
            <w:pPr>
              <w:jc w:val="center"/>
              <w:rPr>
                <w:lang w:val="en-GB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3960" w:type="dxa"/>
          </w:tcPr>
          <w:p w14:paraId="12705C59" w14:textId="77777777" w:rsidR="00C15CCF" w:rsidRPr="006C13BF" w:rsidRDefault="00771BE2" w:rsidP="00C94C25">
            <w:p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 xml:space="preserve">დოკუმენტაცია </w:t>
            </w:r>
            <w:r w:rsidR="00C15CCF">
              <w:rPr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14:paraId="7B937607" w14:textId="77777777" w:rsidR="00C15CCF" w:rsidRPr="00771BE2" w:rsidRDefault="00771BE2" w:rsidP="00C94C2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გთხოვთ თან დაურთოთ </w:t>
            </w:r>
          </w:p>
        </w:tc>
      </w:tr>
      <w:tr w:rsidR="00C15CCF" w:rsidRPr="00D21BB0" w14:paraId="36790210" w14:textId="77777777" w:rsidTr="00C94C25">
        <w:trPr>
          <w:trHeight w:val="709"/>
        </w:trPr>
        <w:tc>
          <w:tcPr>
            <w:tcW w:w="3540" w:type="dxa"/>
          </w:tcPr>
          <w:p w14:paraId="75DA1D25" w14:textId="77777777" w:rsidR="00C15CCF" w:rsidRPr="006C13BF" w:rsidRDefault="00C15CCF" w:rsidP="00C15CCF">
            <w:pPr>
              <w:numPr>
                <w:ilvl w:val="0"/>
                <w:numId w:val="35"/>
              </w:numPr>
              <w:rPr>
                <w:lang w:val="en-GB"/>
              </w:rPr>
            </w:pPr>
            <w:r>
              <w:rPr>
                <w:lang w:val="en-GB"/>
              </w:rPr>
              <w:t>HACCP System in place – Manual available?</w:t>
            </w:r>
          </w:p>
        </w:tc>
        <w:tc>
          <w:tcPr>
            <w:tcW w:w="1080" w:type="dxa"/>
            <w:vAlign w:val="center"/>
          </w:tcPr>
          <w:p w14:paraId="4B9D111F" w14:textId="77777777" w:rsidR="00C94C25" w:rsidRDefault="00C94C25" w:rsidP="00C94C25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63A6B5B1" w14:textId="77777777" w:rsidR="00C15CCF" w:rsidRPr="006C13BF" w:rsidRDefault="00C94C25" w:rsidP="00C94C25">
            <w:pPr>
              <w:jc w:val="center"/>
              <w:rPr>
                <w:lang w:val="en-GB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3960" w:type="dxa"/>
          </w:tcPr>
          <w:p w14:paraId="0D952291" w14:textId="77777777" w:rsidR="00C15CCF" w:rsidRPr="006C13BF" w:rsidRDefault="00771BE2" w:rsidP="00C94C25">
            <w:p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 xml:space="preserve">დოკუმენტაცია 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260" w:type="dxa"/>
          </w:tcPr>
          <w:p w14:paraId="2D5BD14B" w14:textId="77777777" w:rsidR="00C15CCF" w:rsidRPr="006C13BF" w:rsidRDefault="00771BE2" w:rsidP="00C94C25">
            <w:p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გთხოვთ თან დაურთოთ</w:t>
            </w:r>
          </w:p>
        </w:tc>
      </w:tr>
      <w:tr w:rsidR="00C15CCF" w:rsidRPr="00D21BB0" w14:paraId="50791049" w14:textId="77777777" w:rsidTr="00C94C25">
        <w:trPr>
          <w:trHeight w:val="709"/>
        </w:trPr>
        <w:tc>
          <w:tcPr>
            <w:tcW w:w="3540" w:type="dxa"/>
          </w:tcPr>
          <w:p w14:paraId="5B50F528" w14:textId="77777777" w:rsidR="00C15CCF" w:rsidRPr="006C13BF" w:rsidRDefault="00771BE2" w:rsidP="00771BE2">
            <w:pPr>
              <w:numPr>
                <w:ilvl w:val="0"/>
                <w:numId w:val="35"/>
              </w:num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რეკომენდაციები რჩევენი საქართველოს უწყებების მიერ როგორც ანგარიში არსებობს</w:t>
            </w:r>
          </w:p>
        </w:tc>
        <w:tc>
          <w:tcPr>
            <w:tcW w:w="1080" w:type="dxa"/>
            <w:vAlign w:val="center"/>
          </w:tcPr>
          <w:p w14:paraId="4BD9D519" w14:textId="77777777" w:rsidR="00C94C25" w:rsidRDefault="00C94C25" w:rsidP="00C94C25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7ED10A8D" w14:textId="77777777" w:rsidR="00C15CCF" w:rsidRPr="006C13BF" w:rsidRDefault="00C94C25" w:rsidP="00C94C25">
            <w:pPr>
              <w:jc w:val="center"/>
              <w:rPr>
                <w:lang w:val="en-GB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3960" w:type="dxa"/>
          </w:tcPr>
          <w:p w14:paraId="348EC7B2" w14:textId="77777777" w:rsidR="00C15CCF" w:rsidRDefault="00C15CCF" w:rsidP="00771BE2">
            <w:pPr>
              <w:rPr>
                <w:rFonts w:ascii="Sylfaen" w:hAnsi="Sylfaen"/>
                <w:lang w:val="ka-GE"/>
              </w:rPr>
            </w:pPr>
            <w:r>
              <w:rPr>
                <w:lang w:val="en-GB"/>
              </w:rPr>
              <w:t>(</w:t>
            </w:r>
            <w:r w:rsidR="00771BE2">
              <w:rPr>
                <w:rFonts w:ascii="Sylfaen" w:hAnsi="Sylfaen"/>
                <w:lang w:val="ka-GE"/>
              </w:rPr>
              <w:t>ვინ გასცა</w:t>
            </w:r>
            <w:r>
              <w:rPr>
                <w:lang w:val="en-GB"/>
              </w:rPr>
              <w:t xml:space="preserve">) </w:t>
            </w:r>
            <w:r w:rsidR="00771BE2">
              <w:rPr>
                <w:rFonts w:ascii="Sylfaen" w:hAnsi="Sylfaen"/>
                <w:lang w:val="ka-GE"/>
              </w:rPr>
              <w:t>რკომენდაცია / რჩევა</w:t>
            </w:r>
          </w:p>
          <w:p w14:paraId="648FD6E5" w14:textId="77777777" w:rsidR="00525A36" w:rsidRPr="006C13BF" w:rsidRDefault="00525A36" w:rsidP="00771BE2">
            <w:pPr>
              <w:rPr>
                <w:lang w:val="en-GB"/>
              </w:rPr>
            </w:pPr>
          </w:p>
        </w:tc>
        <w:tc>
          <w:tcPr>
            <w:tcW w:w="1260" w:type="dxa"/>
          </w:tcPr>
          <w:p w14:paraId="7D340A38" w14:textId="77777777" w:rsidR="00C15CCF" w:rsidRPr="006C13BF" w:rsidRDefault="00771BE2" w:rsidP="00C94C25">
            <w:p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გთხოვთ თან დაურთოთ</w:t>
            </w:r>
          </w:p>
        </w:tc>
      </w:tr>
    </w:tbl>
    <w:p w14:paraId="4F72A9CB" w14:textId="77777777" w:rsidR="00C15CCF" w:rsidRDefault="00C15CCF" w:rsidP="00C15CCF">
      <w:pPr>
        <w:rPr>
          <w:lang w:val="en-GB"/>
        </w:rPr>
      </w:pPr>
    </w:p>
    <w:p w14:paraId="7CE8B273" w14:textId="77777777" w:rsidR="00C15CCF" w:rsidRDefault="00771BE2" w:rsidP="00C15CCF">
      <w:pPr>
        <w:rPr>
          <w:lang w:val="en-GB"/>
        </w:rPr>
      </w:pPr>
      <w:r>
        <w:rPr>
          <w:rFonts w:ascii="Sylfaen" w:hAnsi="Sylfaen"/>
          <w:lang w:val="ka-GE"/>
        </w:rPr>
        <w:t xml:space="preserve">თუ </w:t>
      </w:r>
      <w:r w:rsidR="00C15CCF">
        <w:rPr>
          <w:lang w:val="en-GB"/>
        </w:rPr>
        <w:t>HACCP</w:t>
      </w:r>
      <w:r>
        <w:rPr>
          <w:rFonts w:ascii="Sylfaen" w:hAnsi="Sylfaen"/>
          <w:lang w:val="ka-GE"/>
        </w:rPr>
        <w:t xml:space="preserve"> სისტემა არარის დანერგილი კომპანიეში</w:t>
      </w:r>
      <w:r w:rsidR="00C15CCF">
        <w:rPr>
          <w:lang w:val="en-GB"/>
        </w:rPr>
        <w:t xml:space="preserve">, </w:t>
      </w:r>
      <w:r>
        <w:rPr>
          <w:rFonts w:ascii="Sylfaen" w:hAnsi="Sylfaen"/>
          <w:lang w:val="ka-GE"/>
        </w:rPr>
        <w:t>გადადით სექცია</w:t>
      </w:r>
      <w:r w:rsidR="00C15CCF">
        <w:rPr>
          <w:lang w:val="en-GB"/>
        </w:rPr>
        <w:t xml:space="preserve"> 3.3.3.  </w:t>
      </w:r>
    </w:p>
    <w:p w14:paraId="0612E097" w14:textId="77777777" w:rsidR="00C15CCF" w:rsidRDefault="00C15CCF" w:rsidP="00C15CCF">
      <w:pPr>
        <w:rPr>
          <w:b/>
          <w:lang w:val="en-GB"/>
        </w:rPr>
      </w:pP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1258"/>
        <w:gridCol w:w="3782"/>
        <w:gridCol w:w="1260"/>
      </w:tblGrid>
      <w:tr w:rsidR="00C15CCF" w:rsidRPr="00D21BB0" w14:paraId="07EF85B2" w14:textId="77777777" w:rsidTr="00C94C25">
        <w:trPr>
          <w:trHeight w:val="537"/>
        </w:trPr>
        <w:tc>
          <w:tcPr>
            <w:tcW w:w="9840" w:type="dxa"/>
            <w:gridSpan w:val="4"/>
            <w:shd w:val="clear" w:color="auto" w:fill="4BACC6"/>
            <w:vAlign w:val="center"/>
          </w:tcPr>
          <w:p w14:paraId="1D3EA93F" w14:textId="77777777" w:rsidR="00C15CCF" w:rsidRPr="00AB7F9F" w:rsidRDefault="00C15CCF" w:rsidP="00771BE2">
            <w:pPr>
              <w:rPr>
                <w:b/>
                <w:lang w:val="en-GB"/>
              </w:rPr>
            </w:pPr>
            <w:r>
              <w:rPr>
                <w:b/>
                <w:sz w:val="24"/>
                <w:lang w:val="en-GB"/>
              </w:rPr>
              <w:t xml:space="preserve">3.3.3. </w:t>
            </w:r>
            <w:r w:rsidRPr="00AB7F9F">
              <w:rPr>
                <w:b/>
                <w:sz w:val="24"/>
                <w:lang w:val="en-GB"/>
              </w:rPr>
              <w:t xml:space="preserve">HACCP </w:t>
            </w:r>
            <w:r w:rsidR="00771BE2">
              <w:rPr>
                <w:rFonts w:ascii="Sylfaen" w:hAnsi="Sylfaen"/>
                <w:b/>
                <w:sz w:val="24"/>
                <w:lang w:val="ka-GE"/>
              </w:rPr>
              <w:t>სისტემა არ არის დანერგილი</w:t>
            </w:r>
          </w:p>
        </w:tc>
      </w:tr>
      <w:tr w:rsidR="00C15CCF" w:rsidRPr="00D21BB0" w14:paraId="3DA19DB0" w14:textId="77777777" w:rsidTr="00C94C25">
        <w:trPr>
          <w:trHeight w:val="709"/>
        </w:trPr>
        <w:tc>
          <w:tcPr>
            <w:tcW w:w="3540" w:type="dxa"/>
          </w:tcPr>
          <w:p w14:paraId="0AE8ACCC" w14:textId="77777777" w:rsidR="00C15CCF" w:rsidRDefault="005D2A88" w:rsidP="005D2A88">
            <w:pPr>
              <w:numPr>
                <w:ilvl w:val="0"/>
                <w:numId w:val="35"/>
              </w:num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სახიფათობასთან დაკავშირებით ჩაატარეთ ანალიზი?</w:t>
            </w:r>
          </w:p>
        </w:tc>
        <w:tc>
          <w:tcPr>
            <w:tcW w:w="1258" w:type="dxa"/>
            <w:vAlign w:val="center"/>
          </w:tcPr>
          <w:p w14:paraId="1B39CB41" w14:textId="77777777" w:rsidR="005D2A88" w:rsidRDefault="005D2A88" w:rsidP="005D2A88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1337387C" w14:textId="77777777" w:rsidR="00C15CCF" w:rsidRPr="0004177E" w:rsidRDefault="005D2A88" w:rsidP="005D2A88">
            <w:pPr>
              <w:jc w:val="center"/>
              <w:rPr>
                <w:lang w:val="en-GB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5042" w:type="dxa"/>
            <w:gridSpan w:val="2"/>
          </w:tcPr>
          <w:p w14:paraId="487EA58B" w14:textId="77777777" w:rsidR="00C15CCF" w:rsidRPr="006C13BF" w:rsidRDefault="005D2A88" w:rsidP="005D2A88">
            <w:p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 xml:space="preserve">შენიშვნა </w:t>
            </w:r>
            <w:r w:rsidR="00C15CCF">
              <w:rPr>
                <w:lang w:val="en-GB"/>
              </w:rPr>
              <w:t>(</w:t>
            </w:r>
            <w:r>
              <w:rPr>
                <w:rFonts w:ascii="Sylfaen" w:hAnsi="Sylfaen"/>
                <w:lang w:val="ka-GE"/>
              </w:rPr>
              <w:t>გთხოვთ თანდაურთეთ შესაბამისი დოკუმენტი</w:t>
            </w:r>
            <w:r w:rsidR="00C15CCF">
              <w:rPr>
                <w:lang w:val="en-GB"/>
              </w:rPr>
              <w:t>)</w:t>
            </w:r>
          </w:p>
        </w:tc>
      </w:tr>
      <w:tr w:rsidR="00C15CCF" w:rsidRPr="00D21BB0" w14:paraId="74F04991" w14:textId="77777777" w:rsidTr="00C94C25">
        <w:trPr>
          <w:trHeight w:val="709"/>
        </w:trPr>
        <w:tc>
          <w:tcPr>
            <w:tcW w:w="3540" w:type="dxa"/>
          </w:tcPr>
          <w:p w14:paraId="7C2B3AC1" w14:textId="77777777" w:rsidR="00C15CCF" w:rsidRDefault="005D2A88" w:rsidP="005D2A88">
            <w:pPr>
              <w:numPr>
                <w:ilvl w:val="0"/>
                <w:numId w:val="35"/>
              </w:num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დაადგინეთ კრიტიკული საკონტროლო წერრილები</w:t>
            </w:r>
            <w:r w:rsidR="00C15CCF">
              <w:rPr>
                <w:lang w:val="en-GB"/>
              </w:rPr>
              <w:t xml:space="preserve"> (CCP) </w:t>
            </w:r>
            <w:r>
              <w:rPr>
                <w:rFonts w:ascii="Sylfaen" w:hAnsi="Sylfaen"/>
                <w:lang w:val="ka-GE"/>
              </w:rPr>
              <w:t>კვების წარმოების პროცესში</w:t>
            </w:r>
            <w:r w:rsidR="00C15CCF">
              <w:rPr>
                <w:lang w:val="en-GB"/>
              </w:rPr>
              <w:t>?</w:t>
            </w:r>
          </w:p>
        </w:tc>
        <w:tc>
          <w:tcPr>
            <w:tcW w:w="1258" w:type="dxa"/>
            <w:vAlign w:val="center"/>
          </w:tcPr>
          <w:p w14:paraId="217A0BCE" w14:textId="77777777" w:rsidR="005D2A88" w:rsidRDefault="005D2A88" w:rsidP="005D2A88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6223A3E4" w14:textId="77777777" w:rsidR="00C15CCF" w:rsidRDefault="005D2A88" w:rsidP="005D2A88">
            <w:pPr>
              <w:jc w:val="center"/>
              <w:rPr>
                <w:lang w:val="en-GB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5042" w:type="dxa"/>
            <w:gridSpan w:val="2"/>
          </w:tcPr>
          <w:p w14:paraId="0C535BAA" w14:textId="77777777" w:rsidR="00C15CCF" w:rsidRDefault="005D2A88" w:rsidP="005D2A88">
            <w:p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თუ დიახ გთხოვთ მოგვაწოდოთ მოკლე აღწერა</w:t>
            </w:r>
            <w:r w:rsidR="00C15CCF">
              <w:rPr>
                <w:lang w:val="en-GB"/>
              </w:rPr>
              <w:t>:</w:t>
            </w:r>
          </w:p>
        </w:tc>
      </w:tr>
      <w:tr w:rsidR="00C15CCF" w:rsidRPr="00D21BB0" w14:paraId="0FE24DE7" w14:textId="77777777" w:rsidTr="00C94C25">
        <w:trPr>
          <w:trHeight w:val="709"/>
        </w:trPr>
        <w:tc>
          <w:tcPr>
            <w:tcW w:w="3540" w:type="dxa"/>
          </w:tcPr>
          <w:p w14:paraId="41434473" w14:textId="77777777" w:rsidR="00C15CCF" w:rsidRDefault="005D2A88" w:rsidP="005D2A88">
            <w:pPr>
              <w:numPr>
                <w:ilvl w:val="0"/>
                <w:numId w:val="35"/>
              </w:num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დაადგინეთ კრიტიკული ზღვარი?</w:t>
            </w:r>
          </w:p>
        </w:tc>
        <w:tc>
          <w:tcPr>
            <w:tcW w:w="1258" w:type="dxa"/>
            <w:vAlign w:val="center"/>
          </w:tcPr>
          <w:p w14:paraId="4CA5C485" w14:textId="77777777" w:rsidR="005D2A88" w:rsidRDefault="005D2A88" w:rsidP="005D2A88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0E710CDE" w14:textId="77777777" w:rsidR="00C15CCF" w:rsidRDefault="005D2A88" w:rsidP="005D2A88">
            <w:pPr>
              <w:jc w:val="center"/>
              <w:rPr>
                <w:lang w:val="en-GB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5042" w:type="dxa"/>
            <w:gridSpan w:val="2"/>
          </w:tcPr>
          <w:p w14:paraId="22075F5E" w14:textId="77777777" w:rsidR="00C15CCF" w:rsidRDefault="005D2A88" w:rsidP="005D2A88">
            <w:p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თუ დიახ</w:t>
            </w:r>
            <w:r w:rsidR="00C15CCF">
              <w:rPr>
                <w:lang w:val="en-GB"/>
              </w:rPr>
              <w:t xml:space="preserve">, </w:t>
            </w:r>
            <w:r>
              <w:rPr>
                <w:rFonts w:ascii="Sylfaen" w:hAnsi="Sylfaen"/>
                <w:lang w:val="ka-GE"/>
              </w:rPr>
              <w:t>გთხოვთ მოკლე აღწერას</w:t>
            </w:r>
            <w:r w:rsidR="00C15CCF">
              <w:rPr>
                <w:lang w:val="en-GB"/>
              </w:rPr>
              <w:t>:</w:t>
            </w:r>
          </w:p>
        </w:tc>
      </w:tr>
      <w:tr w:rsidR="00C15CCF" w:rsidRPr="00D21BB0" w14:paraId="223C8A31" w14:textId="77777777" w:rsidTr="00C94C25">
        <w:trPr>
          <w:trHeight w:val="709"/>
        </w:trPr>
        <w:tc>
          <w:tcPr>
            <w:tcW w:w="3540" w:type="dxa"/>
          </w:tcPr>
          <w:p w14:paraId="77D34598" w14:textId="77777777" w:rsidR="00C15CCF" w:rsidRDefault="005D2A88" w:rsidP="005D2A88">
            <w:pPr>
              <w:numPr>
                <w:ilvl w:val="0"/>
                <w:numId w:val="35"/>
              </w:num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დაადგინეთ შესწორ</w:t>
            </w:r>
            <w:r w:rsidR="007D0184">
              <w:rPr>
                <w:rFonts w:ascii="Sylfaen" w:hAnsi="Sylfaen"/>
                <w:lang w:val="ka-GE"/>
              </w:rPr>
              <w:t>ე</w:t>
            </w:r>
            <w:r>
              <w:rPr>
                <w:rFonts w:ascii="Sylfaen" w:hAnsi="Sylfaen"/>
                <w:lang w:val="ka-GE"/>
              </w:rPr>
              <w:t>ბის / აღმოფხვრის ღონისძიებები?</w:t>
            </w:r>
          </w:p>
        </w:tc>
        <w:tc>
          <w:tcPr>
            <w:tcW w:w="1258" w:type="dxa"/>
            <w:vAlign w:val="center"/>
          </w:tcPr>
          <w:p w14:paraId="7F21DEA3" w14:textId="77777777" w:rsidR="005D2A88" w:rsidRDefault="005D2A88" w:rsidP="005D2A88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51670E52" w14:textId="77777777" w:rsidR="00C15CCF" w:rsidRDefault="005D2A88" w:rsidP="005D2A88">
            <w:pPr>
              <w:jc w:val="center"/>
              <w:rPr>
                <w:lang w:val="en-GB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5042" w:type="dxa"/>
            <w:gridSpan w:val="2"/>
          </w:tcPr>
          <w:p w14:paraId="799D4A69" w14:textId="77777777" w:rsidR="00C15CCF" w:rsidRDefault="005D2A88" w:rsidP="005D2A88">
            <w:p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აღნიშნეთ / ჩანაწერები</w:t>
            </w:r>
          </w:p>
        </w:tc>
      </w:tr>
      <w:tr w:rsidR="00C15CCF" w:rsidRPr="00D21BB0" w14:paraId="47122A40" w14:textId="77777777" w:rsidTr="00C94C25">
        <w:trPr>
          <w:trHeight w:val="709"/>
        </w:trPr>
        <w:tc>
          <w:tcPr>
            <w:tcW w:w="3540" w:type="dxa"/>
          </w:tcPr>
          <w:p w14:paraId="078E50F2" w14:textId="77777777" w:rsidR="00C15CCF" w:rsidRDefault="007D0184" w:rsidP="007D0184">
            <w:pPr>
              <w:numPr>
                <w:ilvl w:val="0"/>
                <w:numId w:val="35"/>
              </w:num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დადასტურების პროცესი არსებობს</w:t>
            </w:r>
          </w:p>
        </w:tc>
        <w:tc>
          <w:tcPr>
            <w:tcW w:w="1258" w:type="dxa"/>
            <w:vAlign w:val="center"/>
          </w:tcPr>
          <w:p w14:paraId="79C410E7" w14:textId="77777777" w:rsidR="005D2A88" w:rsidRDefault="005D2A88" w:rsidP="005D2A88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71C96893" w14:textId="77777777" w:rsidR="00C15CCF" w:rsidRDefault="005D2A88" w:rsidP="005D2A88">
            <w:pPr>
              <w:jc w:val="center"/>
              <w:rPr>
                <w:lang w:val="en-GB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5042" w:type="dxa"/>
            <w:gridSpan w:val="2"/>
          </w:tcPr>
          <w:p w14:paraId="56BDB694" w14:textId="77777777" w:rsidR="00C15CCF" w:rsidRPr="005D2A88" w:rsidRDefault="005D2A88" w:rsidP="005D2A8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აღნიშნეთ / ჩანაწერები</w:t>
            </w:r>
          </w:p>
        </w:tc>
      </w:tr>
      <w:tr w:rsidR="00C15CCF" w:rsidRPr="00D21BB0" w14:paraId="6FE4CDC6" w14:textId="77777777" w:rsidTr="00C94C25">
        <w:trPr>
          <w:trHeight w:val="709"/>
        </w:trPr>
        <w:tc>
          <w:tcPr>
            <w:tcW w:w="3540" w:type="dxa"/>
          </w:tcPr>
          <w:p w14:paraId="1EEBB4F7" w14:textId="77777777" w:rsidR="00C15CCF" w:rsidRDefault="007D0184" w:rsidP="007D0184">
            <w:pPr>
              <w:numPr>
                <w:ilvl w:val="0"/>
                <w:numId w:val="35"/>
              </w:num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lastRenderedPageBreak/>
              <w:t>ჩამოაყალიბეთ ჩანაწარების წარმოების და დოკუმენტების შექმნის პროცედურა?</w:t>
            </w:r>
            <w:r w:rsidR="00C15CCF">
              <w:rPr>
                <w:lang w:val="en-GB"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14:paraId="538A27CB" w14:textId="77777777" w:rsidR="005D2A88" w:rsidRDefault="005D2A88" w:rsidP="005D2A88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76257C32" w14:textId="77777777" w:rsidR="00C15CCF" w:rsidRDefault="005D2A88" w:rsidP="005D2A88">
            <w:pPr>
              <w:jc w:val="center"/>
              <w:rPr>
                <w:lang w:val="en-GB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5042" w:type="dxa"/>
            <w:gridSpan w:val="2"/>
          </w:tcPr>
          <w:p w14:paraId="171A881F" w14:textId="77777777" w:rsidR="00C15CCF" w:rsidRDefault="005D2A88" w:rsidP="00C94C25">
            <w:p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აღნიშნეთ / ჩანაწერები</w:t>
            </w:r>
          </w:p>
        </w:tc>
      </w:tr>
      <w:tr w:rsidR="00C15CCF" w:rsidRPr="00D21BB0" w14:paraId="5C0F0594" w14:textId="77777777" w:rsidTr="00C94C25">
        <w:trPr>
          <w:trHeight w:val="709"/>
        </w:trPr>
        <w:tc>
          <w:tcPr>
            <w:tcW w:w="3540" w:type="dxa"/>
          </w:tcPr>
          <w:p w14:paraId="37B70DD5" w14:textId="77777777" w:rsidR="00C15CCF" w:rsidRDefault="005D2A88" w:rsidP="007D0184">
            <w:pPr>
              <w:numPr>
                <w:ilvl w:val="0"/>
                <w:numId w:val="35"/>
              </w:num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 xml:space="preserve">დაადგინეთ შიდა ლაბორატორიული </w:t>
            </w:r>
            <w:r w:rsidR="00C15CCF">
              <w:rPr>
                <w:lang w:val="en-GB"/>
              </w:rPr>
              <w:t xml:space="preserve">HACCP </w:t>
            </w:r>
            <w:r w:rsidR="007D0184">
              <w:rPr>
                <w:rFonts w:ascii="Sylfaen" w:hAnsi="Sylfaen"/>
                <w:lang w:val="ka-GE"/>
              </w:rPr>
              <w:t>შემოწმება კონტროლი?</w:t>
            </w:r>
            <w:r w:rsidR="00C15CCF">
              <w:rPr>
                <w:lang w:val="en-GB"/>
              </w:rPr>
              <w:t xml:space="preserve"> </w:t>
            </w:r>
          </w:p>
        </w:tc>
        <w:tc>
          <w:tcPr>
            <w:tcW w:w="1258" w:type="dxa"/>
            <w:vAlign w:val="center"/>
          </w:tcPr>
          <w:p w14:paraId="049A633F" w14:textId="77777777" w:rsidR="005D2A88" w:rsidRDefault="005D2A88" w:rsidP="005D2A88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31DE2A93" w14:textId="77777777" w:rsidR="005D2A88" w:rsidRDefault="005D2A88" w:rsidP="005D2A88">
            <w:pPr>
              <w:jc w:val="center"/>
              <w:rPr>
                <w:rFonts w:ascii="Sylfaen" w:hAnsi="Sylfaen"/>
                <w:lang w:val="ka-G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  <w:p w14:paraId="33141634" w14:textId="77777777" w:rsidR="00C15CCF" w:rsidRPr="005D2A88" w:rsidRDefault="00C15CCF" w:rsidP="005D2A88">
            <w:pPr>
              <w:jc w:val="center"/>
              <w:rPr>
                <w:rFonts w:ascii="Sylfaen" w:hAnsi="Sylfaen"/>
                <w:lang w:val="ka-G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 w:rsidR="005D2A88">
              <w:rPr>
                <w:rFonts w:ascii="Sylfaen" w:hAnsi="Sylfaen"/>
                <w:lang w:val="ka-GE"/>
              </w:rPr>
              <w:t>გარე</w:t>
            </w:r>
          </w:p>
        </w:tc>
        <w:tc>
          <w:tcPr>
            <w:tcW w:w="5042" w:type="dxa"/>
            <w:gridSpan w:val="2"/>
          </w:tcPr>
          <w:p w14:paraId="24A4A9B3" w14:textId="77777777" w:rsidR="00C15CCF" w:rsidRDefault="005D2A88" w:rsidP="00C94C25">
            <w:p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მოკლე აღწერა</w:t>
            </w:r>
            <w:r w:rsidR="00C15CCF">
              <w:rPr>
                <w:lang w:val="en-GB"/>
              </w:rPr>
              <w:t>:</w:t>
            </w:r>
          </w:p>
        </w:tc>
      </w:tr>
      <w:tr w:rsidR="00C15CCF" w:rsidRPr="00D21BB0" w14:paraId="3EDDED77" w14:textId="77777777" w:rsidTr="00C94C25">
        <w:trPr>
          <w:trHeight w:val="709"/>
        </w:trPr>
        <w:tc>
          <w:tcPr>
            <w:tcW w:w="3540" w:type="dxa"/>
          </w:tcPr>
          <w:p w14:paraId="4755D888" w14:textId="77777777" w:rsidR="00C15CCF" w:rsidRPr="006C13BF" w:rsidRDefault="005D2A88" w:rsidP="005D2A88">
            <w:pPr>
              <w:numPr>
                <w:ilvl w:val="0"/>
                <w:numId w:val="35"/>
              </w:num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 xml:space="preserve">რეკომენდაციები / მოთხოვნები საქართველოს კომპეტენტური უწყებიდან </w:t>
            </w:r>
            <w:r w:rsidR="00C15CCF" w:rsidRPr="006C13BF">
              <w:rPr>
                <w:lang w:val="en-GB"/>
              </w:rPr>
              <w:t xml:space="preserve">? </w:t>
            </w:r>
          </w:p>
        </w:tc>
        <w:tc>
          <w:tcPr>
            <w:tcW w:w="1258" w:type="dxa"/>
            <w:vAlign w:val="center"/>
          </w:tcPr>
          <w:p w14:paraId="4360A41C" w14:textId="77777777" w:rsidR="005D2A88" w:rsidRDefault="005D2A88" w:rsidP="005D2A88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6D84A3AE" w14:textId="77777777" w:rsidR="00C15CCF" w:rsidRPr="006C13BF" w:rsidRDefault="005D2A88" w:rsidP="005D2A88">
            <w:pPr>
              <w:jc w:val="center"/>
              <w:rPr>
                <w:lang w:val="en-GB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3782" w:type="dxa"/>
          </w:tcPr>
          <w:p w14:paraId="14883E6D" w14:textId="77777777" w:rsidR="00C15CCF" w:rsidRPr="006C13BF" w:rsidRDefault="00C15CCF" w:rsidP="005D2A88">
            <w:pPr>
              <w:rPr>
                <w:lang w:val="en-GB"/>
              </w:rPr>
            </w:pPr>
            <w:r>
              <w:rPr>
                <w:lang w:val="en-GB"/>
              </w:rPr>
              <w:t>(</w:t>
            </w:r>
            <w:r w:rsidR="005D2A88">
              <w:rPr>
                <w:rFonts w:ascii="Sylfaen" w:hAnsi="Sylfaen"/>
                <w:lang w:val="ka-GE"/>
              </w:rPr>
              <w:t>ვინ გასცა</w:t>
            </w:r>
            <w:r>
              <w:rPr>
                <w:lang w:val="en-GB"/>
              </w:rPr>
              <w:t>)</w:t>
            </w:r>
            <w:r w:rsidRPr="006C13BF">
              <w:rPr>
                <w:lang w:val="en-GB"/>
              </w:rPr>
              <w:t xml:space="preserve"> </w:t>
            </w:r>
            <w:r w:rsidR="005D2A88">
              <w:rPr>
                <w:rFonts w:ascii="Sylfaen" w:hAnsi="Sylfaen"/>
                <w:lang w:val="ka-GE"/>
              </w:rPr>
              <w:t xml:space="preserve">რეკომენდაციები </w:t>
            </w:r>
            <w:r w:rsidRPr="006C13BF">
              <w:rPr>
                <w:lang w:val="en-GB"/>
              </w:rPr>
              <w:t xml:space="preserve">– </w:t>
            </w:r>
            <w:r w:rsidR="005D2A88">
              <w:rPr>
                <w:rFonts w:ascii="Sylfaen" w:hAnsi="Sylfaen"/>
                <w:lang w:val="ka-GE"/>
              </w:rPr>
              <w:t>მოთხოვნები</w:t>
            </w:r>
            <w:r w:rsidRPr="006C13BF">
              <w:rPr>
                <w:lang w:val="en-GB"/>
              </w:rPr>
              <w:t xml:space="preserve"> : </w:t>
            </w:r>
          </w:p>
        </w:tc>
        <w:tc>
          <w:tcPr>
            <w:tcW w:w="1260" w:type="dxa"/>
          </w:tcPr>
          <w:p w14:paraId="49CFAAF2" w14:textId="77777777" w:rsidR="00C15CCF" w:rsidRPr="006C13BF" w:rsidRDefault="005D2A88" w:rsidP="00C94C25">
            <w:p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გთხოვთ თან დაურთოთ</w:t>
            </w:r>
          </w:p>
        </w:tc>
      </w:tr>
      <w:tr w:rsidR="00C15CCF" w:rsidRPr="00D21BB0" w14:paraId="1C650E5D" w14:textId="77777777" w:rsidTr="00C94C25">
        <w:trPr>
          <w:trHeight w:val="709"/>
        </w:trPr>
        <w:tc>
          <w:tcPr>
            <w:tcW w:w="3540" w:type="dxa"/>
          </w:tcPr>
          <w:p w14:paraId="62EBC91E" w14:textId="77777777" w:rsidR="00C15CCF" w:rsidRPr="0040249A" w:rsidRDefault="005D2A88" w:rsidP="005D2A88">
            <w:pPr>
              <w:numPr>
                <w:ilvl w:val="0"/>
                <w:numId w:val="35"/>
              </w:num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სხვა</w:t>
            </w:r>
            <w:r w:rsidR="00C15CCF" w:rsidRPr="0040249A">
              <w:rPr>
                <w:lang w:val="en-GB"/>
              </w:rPr>
              <w:t xml:space="preserve">( </w:t>
            </w:r>
            <w:r>
              <w:rPr>
                <w:rFonts w:ascii="Sylfaen" w:hAnsi="Sylfaen"/>
                <w:lang w:val="ka-GE"/>
              </w:rPr>
              <w:t>დააკონკრეთეთ</w:t>
            </w:r>
            <w:r w:rsidR="00C15CCF" w:rsidRPr="0040249A">
              <w:rPr>
                <w:lang w:val="en-GB"/>
              </w:rPr>
              <w:t>)</w:t>
            </w:r>
          </w:p>
        </w:tc>
        <w:tc>
          <w:tcPr>
            <w:tcW w:w="1258" w:type="dxa"/>
            <w:vAlign w:val="center"/>
          </w:tcPr>
          <w:p w14:paraId="0A8F6A67" w14:textId="77777777" w:rsidR="005D2A88" w:rsidRDefault="005D2A88" w:rsidP="005D2A88">
            <w:pPr>
              <w:jc w:val="center"/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rPr>
                <w:rFonts w:cs="Arial"/>
                <w:szCs w:val="20"/>
                <w:lang w:val="en-GB" w:eastAsia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დიახ</w:t>
            </w:r>
            <w:r>
              <w:t xml:space="preserve"> </w:t>
            </w:r>
          </w:p>
          <w:p w14:paraId="3AF1B77A" w14:textId="77777777" w:rsidR="00C15CCF" w:rsidRPr="0040249A" w:rsidRDefault="005D2A88" w:rsidP="005D2A88">
            <w:pPr>
              <w:jc w:val="center"/>
              <w:rPr>
                <w:lang w:val="en-GB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  <w:r>
              <w:t xml:space="preserve"> </w:t>
            </w:r>
            <w:r>
              <w:rPr>
                <w:rFonts w:ascii="Sylfaen" w:hAnsi="Sylfaen"/>
                <w:lang w:val="ka-GE"/>
              </w:rPr>
              <w:t>არა</w:t>
            </w:r>
          </w:p>
        </w:tc>
        <w:tc>
          <w:tcPr>
            <w:tcW w:w="3782" w:type="dxa"/>
          </w:tcPr>
          <w:p w14:paraId="661896CA" w14:textId="77777777" w:rsidR="00C15CCF" w:rsidRPr="0040249A" w:rsidRDefault="00C15CCF" w:rsidP="005D2A88">
            <w:pPr>
              <w:rPr>
                <w:lang w:val="en-GB"/>
              </w:rPr>
            </w:pPr>
            <w:r w:rsidRPr="0040249A">
              <w:rPr>
                <w:lang w:val="en-GB"/>
              </w:rPr>
              <w:t>(</w:t>
            </w:r>
            <w:r w:rsidR="005D2A88">
              <w:rPr>
                <w:rFonts w:ascii="Sylfaen" w:hAnsi="Sylfaen"/>
                <w:lang w:val="ka-GE"/>
              </w:rPr>
              <w:t>ვინ გასცა</w:t>
            </w:r>
            <w:r w:rsidRPr="0040249A">
              <w:rPr>
                <w:lang w:val="en-GB"/>
              </w:rPr>
              <w:t xml:space="preserve">) </w:t>
            </w:r>
            <w:r w:rsidR="005D2A88">
              <w:rPr>
                <w:rFonts w:ascii="Sylfaen" w:hAnsi="Sylfaen"/>
                <w:lang w:val="ka-GE"/>
              </w:rPr>
              <w:t>სხვა</w:t>
            </w:r>
            <w:r w:rsidRPr="0040249A">
              <w:rPr>
                <w:lang w:val="en-GB"/>
              </w:rPr>
              <w:t xml:space="preserve"> : </w:t>
            </w:r>
          </w:p>
        </w:tc>
        <w:tc>
          <w:tcPr>
            <w:tcW w:w="1260" w:type="dxa"/>
          </w:tcPr>
          <w:p w14:paraId="585DAA8F" w14:textId="77777777" w:rsidR="00C15CCF" w:rsidRPr="006C13BF" w:rsidRDefault="005D2A88" w:rsidP="00C94C25">
            <w:pPr>
              <w:rPr>
                <w:lang w:val="en-GB"/>
              </w:rPr>
            </w:pPr>
            <w:r>
              <w:rPr>
                <w:rFonts w:ascii="Sylfaen" w:hAnsi="Sylfaen"/>
                <w:lang w:val="ka-GE"/>
              </w:rPr>
              <w:t>გთხოვთ თან დაურთოთ</w:t>
            </w:r>
            <w:r w:rsidR="00C15CCF" w:rsidRPr="006C13BF">
              <w:rPr>
                <w:lang w:val="en-GB"/>
              </w:rPr>
              <w:t xml:space="preserve"> </w:t>
            </w:r>
          </w:p>
        </w:tc>
      </w:tr>
    </w:tbl>
    <w:p w14:paraId="6BE4B42A" w14:textId="77777777" w:rsidR="00C15CCF" w:rsidRDefault="00C15CCF" w:rsidP="00C15CCF">
      <w:pPr>
        <w:rPr>
          <w:b/>
          <w:lang w:val="en-GB"/>
        </w:rPr>
      </w:pPr>
    </w:p>
    <w:p w14:paraId="3FE099CE" w14:textId="77777777" w:rsidR="00C15CCF" w:rsidRPr="005B79C1" w:rsidRDefault="00C15CCF" w:rsidP="00C15CCF">
      <w:pPr>
        <w:pStyle w:val="Heading2"/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4.</w:t>
      </w:r>
      <w:r>
        <w:rPr>
          <w:rFonts w:ascii="Sylfaen" w:hAnsi="Sylfaen"/>
          <w:color w:val="000000"/>
          <w:lang w:val="ka-GE"/>
        </w:rPr>
        <w:t xml:space="preserve"> </w:t>
      </w:r>
      <w:proofErr w:type="gramStart"/>
      <w:r w:rsidR="007D0184">
        <w:rPr>
          <w:rFonts w:ascii="Sylfaen" w:hAnsi="Sylfaen"/>
          <w:color w:val="000000"/>
          <w:lang w:val="ka-GE"/>
        </w:rPr>
        <w:t>შერჩევა</w:t>
      </w:r>
      <w:proofErr w:type="gramEnd"/>
      <w:r w:rsidR="007D0184">
        <w:rPr>
          <w:rFonts w:ascii="Sylfaen" w:hAnsi="Sylfaen"/>
          <w:color w:val="000000"/>
          <w:lang w:val="ka-GE"/>
        </w:rPr>
        <w:t xml:space="preserve"> </w:t>
      </w:r>
      <w:r w:rsidRPr="005B79C1">
        <w:rPr>
          <w:color w:val="000000"/>
        </w:rPr>
        <w:t xml:space="preserve">– </w:t>
      </w:r>
      <w:r w:rsidR="007D0184">
        <w:rPr>
          <w:rFonts w:ascii="Sylfaen" w:hAnsi="Sylfaen"/>
          <w:color w:val="000000"/>
          <w:lang w:val="ka-GE"/>
        </w:rPr>
        <w:t>კვების უსაფრთხოების პროექტი</w:t>
      </w:r>
    </w:p>
    <w:p w14:paraId="26795911" w14:textId="77777777" w:rsidR="00C15CCF" w:rsidRDefault="00C15CCF" w:rsidP="00C15CCF">
      <w:pPr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15CCF" w:rsidRPr="00364251" w14:paraId="684D2216" w14:textId="77777777" w:rsidTr="00C94C25">
        <w:tc>
          <w:tcPr>
            <w:tcW w:w="9779" w:type="dxa"/>
            <w:shd w:val="clear" w:color="auto" w:fill="4BACC6"/>
          </w:tcPr>
          <w:p w14:paraId="185AA3DD" w14:textId="77777777" w:rsidR="00C15CCF" w:rsidRPr="00364251" w:rsidRDefault="00C15CCF" w:rsidP="007D0184">
            <w:pPr>
              <w:spacing w:before="120"/>
              <w:rPr>
                <w:b/>
                <w:lang w:val="en-GB"/>
              </w:rPr>
            </w:pPr>
            <w:r w:rsidRPr="00364251">
              <w:rPr>
                <w:rFonts w:cs="Arial"/>
                <w:b/>
                <w:sz w:val="22"/>
                <w:szCs w:val="22"/>
                <w:lang w:val="pl-PL"/>
              </w:rPr>
              <w:t xml:space="preserve">4.1. </w:t>
            </w:r>
            <w:r w:rsidR="007D0184">
              <w:rPr>
                <w:rFonts w:ascii="Sylfaen" w:hAnsi="Sylfaen" w:cs="Arial"/>
                <w:b/>
                <w:sz w:val="22"/>
                <w:szCs w:val="22"/>
                <w:lang w:val="ka-GE"/>
              </w:rPr>
              <w:t>შესაბამისობის გეგმა</w:t>
            </w:r>
          </w:p>
        </w:tc>
      </w:tr>
    </w:tbl>
    <w:p w14:paraId="722186CC" w14:textId="77777777" w:rsidR="00C15CCF" w:rsidRPr="006C13BF" w:rsidRDefault="00C15CCF" w:rsidP="00C15C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210"/>
        <w:gridCol w:w="3202"/>
      </w:tblGrid>
      <w:tr w:rsidR="00C15CCF" w14:paraId="7BF105CC" w14:textId="77777777" w:rsidTr="00C94C25">
        <w:tc>
          <w:tcPr>
            <w:tcW w:w="3259" w:type="dxa"/>
            <w:shd w:val="clear" w:color="auto" w:fill="auto"/>
          </w:tcPr>
          <w:p w14:paraId="0B3D3407" w14:textId="77777777" w:rsidR="00C15CCF" w:rsidRPr="00617C78" w:rsidRDefault="007D0184" w:rsidP="007D0184">
            <w:pPr>
              <w:rPr>
                <w:b/>
              </w:rPr>
            </w:pPr>
            <w:r>
              <w:rPr>
                <w:rFonts w:ascii="Sylfaen" w:hAnsi="Sylfaen"/>
                <w:b/>
                <w:lang w:val="ka-GE"/>
              </w:rPr>
              <w:t xml:space="preserve">მოკლე აღწერა იმ შეუსაბამობებისა რომელლიც კომპანაიში არსებობს </w:t>
            </w:r>
            <w:r w:rsidR="00C15CCF" w:rsidRPr="00617C78">
              <w:rPr>
                <w:b/>
              </w:rPr>
              <w:t>EU</w:t>
            </w:r>
            <w:r>
              <w:rPr>
                <w:rFonts w:ascii="Sylfaen" w:hAnsi="Sylfaen"/>
                <w:b/>
                <w:lang w:val="ka-GE"/>
              </w:rPr>
              <w:t xml:space="preserve"> დირექტივებთან - სტანდარტებთან - ნორმებთან და საქართველოს კანონმდებლობასთან - სტანდარტებთან და ნორმებთან </w:t>
            </w:r>
            <w:r w:rsidR="00C15CCF" w:rsidRPr="00617C78">
              <w:rPr>
                <w:b/>
              </w:rPr>
              <w:t xml:space="preserve"> </w:t>
            </w:r>
            <w:r>
              <w:rPr>
                <w:rFonts w:ascii="Sylfaen" w:hAnsi="Sylfaen"/>
                <w:b/>
                <w:lang w:val="ka-GE"/>
              </w:rPr>
              <w:t>მიმართებაში და რომელიც შემცირდება ან აღმოიფხვრება პროექტით</w:t>
            </w:r>
            <w:r w:rsidR="00C15CCF" w:rsidRPr="00617C78">
              <w:rPr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601A405" w14:textId="77777777" w:rsidR="00C15CCF" w:rsidRPr="00617C78" w:rsidRDefault="007D0184" w:rsidP="007D0184">
            <w:pPr>
              <w:rPr>
                <w:b/>
              </w:rPr>
            </w:pPr>
            <w:r>
              <w:rPr>
                <w:rFonts w:ascii="Sylfaen" w:hAnsi="Sylfaen"/>
                <w:b/>
                <w:lang w:val="ka-GE"/>
              </w:rPr>
              <w:t>შემოთავაზებული ნაბიჯები/ ინტერვენცია: მოკლე აღწერა იმ სპეციფიკური ჩარევებისა რომელიც შემოთავაზებილია შესაბამისი შეუსაბამოს აღმოსაფხვრელად</w:t>
            </w:r>
          </w:p>
        </w:tc>
        <w:tc>
          <w:tcPr>
            <w:tcW w:w="3260" w:type="dxa"/>
            <w:shd w:val="clear" w:color="auto" w:fill="auto"/>
          </w:tcPr>
          <w:p w14:paraId="47FE257D" w14:textId="77777777" w:rsidR="00C15CCF" w:rsidRPr="00617C78" w:rsidRDefault="007D0184" w:rsidP="007D0184">
            <w:pPr>
              <w:rPr>
                <w:b/>
              </w:rPr>
            </w:pPr>
            <w:r w:rsidRPr="00617C78">
              <w:rPr>
                <w:b/>
              </w:rPr>
              <w:t>EU</w:t>
            </w:r>
            <w:r>
              <w:rPr>
                <w:rFonts w:ascii="Sylfaen" w:hAnsi="Sylfaen"/>
                <w:b/>
                <w:lang w:val="ka-GE"/>
              </w:rPr>
              <w:t xml:space="preserve"> დირექტივები - სტანდარტები - ნორმები და საქართველოს კანონმდებლობა - სტანდარტები და ნორმები, რომლებსაც შეესაბამებიდეს იქნება წარმოებული პრიოდუქცია ინვესტიციის შემდეგ   </w:t>
            </w:r>
            <w:r w:rsidRPr="00617C78">
              <w:rPr>
                <w:b/>
              </w:rPr>
              <w:t xml:space="preserve"> </w:t>
            </w:r>
          </w:p>
        </w:tc>
      </w:tr>
      <w:tr w:rsidR="00C15CCF" w14:paraId="09D91CE3" w14:textId="77777777" w:rsidTr="00C94C25">
        <w:tc>
          <w:tcPr>
            <w:tcW w:w="3259" w:type="dxa"/>
            <w:shd w:val="clear" w:color="auto" w:fill="auto"/>
          </w:tcPr>
          <w:p w14:paraId="687857B2" w14:textId="77777777" w:rsidR="00C15CCF" w:rsidRPr="00617C78" w:rsidRDefault="00C15CCF" w:rsidP="00C94C25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BC939C7" w14:textId="77777777" w:rsidR="00C15CCF" w:rsidRPr="00617C78" w:rsidRDefault="00C15CCF" w:rsidP="00C94C25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1BA79A3" w14:textId="77777777" w:rsidR="00C15CCF" w:rsidRPr="00617C78" w:rsidRDefault="00C15CCF" w:rsidP="00C94C25">
            <w:pPr>
              <w:rPr>
                <w:b/>
              </w:rPr>
            </w:pPr>
          </w:p>
        </w:tc>
      </w:tr>
      <w:tr w:rsidR="00C15CCF" w14:paraId="2539FEA1" w14:textId="77777777" w:rsidTr="00C94C25">
        <w:tc>
          <w:tcPr>
            <w:tcW w:w="3259" w:type="dxa"/>
            <w:shd w:val="clear" w:color="auto" w:fill="auto"/>
          </w:tcPr>
          <w:p w14:paraId="6935EC8E" w14:textId="77777777" w:rsidR="00C15CCF" w:rsidRPr="00617C78" w:rsidRDefault="00C15CCF" w:rsidP="00C94C25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4C0F759" w14:textId="77777777" w:rsidR="00C15CCF" w:rsidRPr="00617C78" w:rsidRDefault="00C15CCF" w:rsidP="00C94C25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09DE0387" w14:textId="77777777" w:rsidR="00C15CCF" w:rsidRPr="00617C78" w:rsidRDefault="00C15CCF" w:rsidP="00C94C25">
            <w:pPr>
              <w:rPr>
                <w:b/>
              </w:rPr>
            </w:pPr>
          </w:p>
        </w:tc>
      </w:tr>
      <w:tr w:rsidR="00C15CCF" w14:paraId="663DED55" w14:textId="77777777" w:rsidTr="00C94C25">
        <w:tc>
          <w:tcPr>
            <w:tcW w:w="3259" w:type="dxa"/>
            <w:shd w:val="clear" w:color="auto" w:fill="auto"/>
          </w:tcPr>
          <w:p w14:paraId="3CEA1CE3" w14:textId="77777777" w:rsidR="00C15CCF" w:rsidRPr="00617C78" w:rsidRDefault="00C15CCF" w:rsidP="00C94C25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7C63055B" w14:textId="77777777" w:rsidR="00C15CCF" w:rsidRPr="00617C78" w:rsidRDefault="00C15CCF" w:rsidP="00C94C25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7DD16C8A" w14:textId="77777777" w:rsidR="00C15CCF" w:rsidRPr="00617C78" w:rsidRDefault="00C15CCF" w:rsidP="00C94C25">
            <w:pPr>
              <w:rPr>
                <w:b/>
              </w:rPr>
            </w:pPr>
          </w:p>
        </w:tc>
      </w:tr>
      <w:tr w:rsidR="00C15CCF" w14:paraId="145CEF9E" w14:textId="77777777" w:rsidTr="00C94C25">
        <w:tc>
          <w:tcPr>
            <w:tcW w:w="3259" w:type="dxa"/>
            <w:shd w:val="clear" w:color="auto" w:fill="auto"/>
          </w:tcPr>
          <w:p w14:paraId="70C6B1D0" w14:textId="77777777" w:rsidR="00C15CCF" w:rsidRPr="00617C78" w:rsidRDefault="00C15CCF" w:rsidP="00C94C25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11A073E6" w14:textId="77777777" w:rsidR="00C15CCF" w:rsidRPr="00617C78" w:rsidRDefault="00C15CCF" w:rsidP="00C94C25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538AF16E" w14:textId="77777777" w:rsidR="00C15CCF" w:rsidRPr="00617C78" w:rsidRDefault="00C15CCF" w:rsidP="00C94C25">
            <w:pPr>
              <w:rPr>
                <w:b/>
              </w:rPr>
            </w:pPr>
          </w:p>
        </w:tc>
      </w:tr>
      <w:tr w:rsidR="00C15CCF" w14:paraId="04F9CF2A" w14:textId="77777777" w:rsidTr="00C94C25">
        <w:tc>
          <w:tcPr>
            <w:tcW w:w="3259" w:type="dxa"/>
            <w:shd w:val="clear" w:color="auto" w:fill="auto"/>
          </w:tcPr>
          <w:p w14:paraId="4C612E08" w14:textId="77777777" w:rsidR="00C15CCF" w:rsidRPr="00617C78" w:rsidRDefault="00C15CCF" w:rsidP="00C94C25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472FB422" w14:textId="77777777" w:rsidR="00C15CCF" w:rsidRPr="00617C78" w:rsidRDefault="00C15CCF" w:rsidP="00C94C25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0C1E6448" w14:textId="77777777" w:rsidR="00C15CCF" w:rsidRPr="00617C78" w:rsidRDefault="00C15CCF" w:rsidP="00C94C25">
            <w:pPr>
              <w:rPr>
                <w:b/>
              </w:rPr>
            </w:pPr>
          </w:p>
        </w:tc>
      </w:tr>
      <w:tr w:rsidR="00C15CCF" w14:paraId="0E24DEC8" w14:textId="77777777" w:rsidTr="00C94C25">
        <w:tc>
          <w:tcPr>
            <w:tcW w:w="3259" w:type="dxa"/>
            <w:shd w:val="clear" w:color="auto" w:fill="auto"/>
          </w:tcPr>
          <w:p w14:paraId="7E8D29CA" w14:textId="77777777" w:rsidR="00C15CCF" w:rsidRPr="00617C78" w:rsidRDefault="00C15CCF" w:rsidP="00C94C25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088918AE" w14:textId="77777777" w:rsidR="00C15CCF" w:rsidRPr="00617C78" w:rsidRDefault="00C15CCF" w:rsidP="00C94C25">
            <w:pPr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0E848D14" w14:textId="77777777" w:rsidR="00C15CCF" w:rsidRPr="00617C78" w:rsidRDefault="00C15CCF" w:rsidP="00C94C25">
            <w:pPr>
              <w:rPr>
                <w:b/>
              </w:rPr>
            </w:pPr>
          </w:p>
        </w:tc>
      </w:tr>
    </w:tbl>
    <w:p w14:paraId="37836012" w14:textId="77777777" w:rsidR="00C15CCF" w:rsidRDefault="00C15CCF" w:rsidP="00C15CCF">
      <w:pPr>
        <w:rPr>
          <w:b/>
        </w:rPr>
      </w:pPr>
    </w:p>
    <w:p w14:paraId="46095BF8" w14:textId="77777777" w:rsidR="00C15CCF" w:rsidRDefault="00C15CCF" w:rsidP="00C15C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15CCF" w:rsidRPr="00364251" w14:paraId="3360ABFB" w14:textId="77777777" w:rsidTr="00C94C25">
        <w:tc>
          <w:tcPr>
            <w:tcW w:w="9779" w:type="dxa"/>
            <w:shd w:val="clear" w:color="auto" w:fill="4BACC6"/>
          </w:tcPr>
          <w:p w14:paraId="701A133B" w14:textId="77777777" w:rsidR="00C15CCF" w:rsidRPr="00364251" w:rsidRDefault="00C15CCF" w:rsidP="007D0184">
            <w:pPr>
              <w:spacing w:before="120"/>
              <w:rPr>
                <w:b/>
              </w:rPr>
            </w:pPr>
            <w:r w:rsidRPr="00364251">
              <w:rPr>
                <w:rFonts w:cs="Arial"/>
                <w:b/>
                <w:sz w:val="22"/>
                <w:szCs w:val="22"/>
                <w:lang w:val="pl-PL"/>
              </w:rPr>
              <w:t xml:space="preserve">4.2. </w:t>
            </w:r>
            <w:r w:rsidR="007D0184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წარდგენილი </w:t>
            </w:r>
            <w:r w:rsidRPr="00364251">
              <w:rPr>
                <w:rFonts w:cs="Arial"/>
                <w:b/>
                <w:sz w:val="22"/>
                <w:szCs w:val="22"/>
                <w:lang w:val="pl-PL"/>
              </w:rPr>
              <w:t>SPS</w:t>
            </w:r>
            <w:r w:rsidR="007D0184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 ღონისძიებები </w:t>
            </w:r>
            <w:r w:rsidRPr="00364251">
              <w:rPr>
                <w:rFonts w:cs="Arial"/>
                <w:b/>
                <w:sz w:val="22"/>
                <w:szCs w:val="22"/>
                <w:lang w:val="pl-PL"/>
              </w:rPr>
              <w:t xml:space="preserve">– </w:t>
            </w:r>
            <w:r w:rsidR="007D0184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კვების უსაფრთხოების პროექტი </w:t>
            </w:r>
            <w:r w:rsidRPr="00364251">
              <w:rPr>
                <w:b/>
              </w:rPr>
              <w:t xml:space="preserve"> </w:t>
            </w:r>
          </w:p>
        </w:tc>
      </w:tr>
    </w:tbl>
    <w:p w14:paraId="1EB2853E" w14:textId="77777777" w:rsidR="00C15CCF" w:rsidRDefault="00C15CCF" w:rsidP="00C15CCF">
      <w:pPr>
        <w:rPr>
          <w:b/>
        </w:rPr>
      </w:pP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11"/>
        <w:gridCol w:w="600"/>
        <w:gridCol w:w="360"/>
        <w:gridCol w:w="66"/>
        <w:gridCol w:w="9"/>
        <w:gridCol w:w="1005"/>
        <w:gridCol w:w="117"/>
        <w:gridCol w:w="1519"/>
        <w:gridCol w:w="50"/>
        <w:gridCol w:w="1434"/>
        <w:gridCol w:w="492"/>
      </w:tblGrid>
      <w:tr w:rsidR="00C15CCF" w:rsidRPr="002B295C" w14:paraId="1376B585" w14:textId="77777777" w:rsidTr="00C94C25">
        <w:trPr>
          <w:trHeight w:val="340"/>
        </w:trPr>
        <w:tc>
          <w:tcPr>
            <w:tcW w:w="4188" w:type="dxa"/>
            <w:gridSpan w:val="2"/>
            <w:vAlign w:val="center"/>
          </w:tcPr>
          <w:p w14:paraId="41AE52D2" w14:textId="77777777" w:rsidR="00C15CCF" w:rsidRDefault="00BC6AE7" w:rsidP="00BC6AE7">
            <w:pPr>
              <w:shd w:val="clear" w:color="auto" w:fill="FFFFFF"/>
              <w:spacing w:after="0" w:line="240" w:lineRule="auto"/>
              <w:ind w:right="284"/>
              <w:rPr>
                <w:rFonts w:cs="Arial"/>
                <w:szCs w:val="20"/>
                <w:lang w:val="en-GB" w:eastAsia="ru-RU"/>
              </w:rPr>
            </w:pPr>
            <w:r>
              <w:rPr>
                <w:rFonts w:ascii="Sylfaen" w:hAnsi="Sylfaen" w:cs="Arial"/>
                <w:szCs w:val="20"/>
                <w:lang w:val="ka-GE" w:eastAsia="ru-RU"/>
              </w:rPr>
              <w:t xml:space="preserve">წარმოების </w:t>
            </w:r>
            <w:r w:rsidR="007D0184">
              <w:rPr>
                <w:rFonts w:ascii="Sylfaen" w:hAnsi="Sylfaen" w:cs="Arial"/>
                <w:szCs w:val="20"/>
                <w:lang w:val="ka-GE" w:eastAsia="ru-RU"/>
              </w:rPr>
              <w:t xml:space="preserve">ჩარჩო </w:t>
            </w:r>
            <w:r>
              <w:rPr>
                <w:rFonts w:ascii="Sylfaen" w:hAnsi="Sylfaen" w:cs="Arial"/>
                <w:szCs w:val="20"/>
                <w:lang w:val="ka-GE" w:eastAsia="ru-RU"/>
              </w:rPr>
              <w:t>რეორგანიზება</w:t>
            </w:r>
            <w:r w:rsidR="00C15CCF" w:rsidRPr="0040249A">
              <w:rPr>
                <w:rFonts w:cs="Arial"/>
                <w:szCs w:val="20"/>
                <w:lang w:val="en-GB" w:eastAsia="ru-RU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57AC1E13" w14:textId="77777777" w:rsidR="00C15CCF" w:rsidRPr="002B295C" w:rsidRDefault="00C15CCF" w:rsidP="00C94C25">
            <w:pPr>
              <w:spacing w:after="0" w:line="240" w:lineRule="auto"/>
              <w:jc w:val="center"/>
              <w:rPr>
                <w:rFonts w:cs="Arial"/>
                <w:szCs w:val="20"/>
                <w:lang w:val="en-GB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</w:p>
        </w:tc>
        <w:tc>
          <w:tcPr>
            <w:tcW w:w="4560" w:type="dxa"/>
            <w:gridSpan w:val="8"/>
            <w:vAlign w:val="center"/>
          </w:tcPr>
          <w:p w14:paraId="010AAC4D" w14:textId="77777777" w:rsidR="00C15CCF" w:rsidRPr="00BC6AE7" w:rsidRDefault="00BC6AE7" w:rsidP="00C94C25">
            <w:pPr>
              <w:spacing w:after="0" w:line="240" w:lineRule="auto"/>
              <w:rPr>
                <w:rFonts w:ascii="Sylfaen" w:hAnsi="Sylfaen" w:cs="Arial"/>
                <w:color w:val="000000"/>
                <w:szCs w:val="20"/>
                <w:lang w:val="ka-GE" w:eastAsia="de-DE"/>
              </w:rPr>
            </w:pPr>
            <w:r>
              <w:rPr>
                <w:rFonts w:ascii="Sylfaen" w:hAnsi="Sylfaen" w:cs="Arial"/>
                <w:color w:val="000000"/>
                <w:szCs w:val="20"/>
                <w:lang w:val="ka-GE" w:eastAsia="de-DE"/>
              </w:rPr>
              <w:t>ადამიანური რესურსების ტრენინგი</w:t>
            </w:r>
          </w:p>
        </w:tc>
        <w:tc>
          <w:tcPr>
            <w:tcW w:w="492" w:type="dxa"/>
            <w:vAlign w:val="center"/>
          </w:tcPr>
          <w:p w14:paraId="1180C0F2" w14:textId="77777777" w:rsidR="00C15CCF" w:rsidRPr="002B295C" w:rsidRDefault="00C15CCF" w:rsidP="00C94C25">
            <w:pPr>
              <w:spacing w:after="0" w:line="240" w:lineRule="auto"/>
              <w:jc w:val="center"/>
              <w:rPr>
                <w:rFonts w:cs="Arial"/>
                <w:szCs w:val="20"/>
                <w:lang w:val="en-GB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</w:p>
        </w:tc>
      </w:tr>
      <w:tr w:rsidR="00C15CCF" w:rsidRPr="002B295C" w14:paraId="4B3A921E" w14:textId="77777777" w:rsidTr="00C94C25">
        <w:trPr>
          <w:trHeight w:val="340"/>
        </w:trPr>
        <w:tc>
          <w:tcPr>
            <w:tcW w:w="4188" w:type="dxa"/>
            <w:gridSpan w:val="2"/>
            <w:vAlign w:val="center"/>
          </w:tcPr>
          <w:p w14:paraId="4C1E77BC" w14:textId="77777777" w:rsidR="00C15CCF" w:rsidRDefault="00BC6AE7" w:rsidP="00BC6AE7">
            <w:pPr>
              <w:shd w:val="clear" w:color="auto" w:fill="FFFFFF"/>
              <w:spacing w:after="0" w:line="240" w:lineRule="auto"/>
              <w:ind w:right="284"/>
              <w:rPr>
                <w:rFonts w:cs="Arial"/>
                <w:szCs w:val="20"/>
                <w:lang w:val="en-GB" w:eastAsia="ru-RU"/>
              </w:rPr>
            </w:pPr>
            <w:r>
              <w:rPr>
                <w:rFonts w:ascii="Sylfaen" w:hAnsi="Sylfaen" w:cs="Arial"/>
                <w:szCs w:val="20"/>
                <w:lang w:val="ka-GE" w:eastAsia="ru-RU"/>
              </w:rPr>
              <w:t>გად</w:t>
            </w:r>
            <w:proofErr w:type="spellStart"/>
            <w:r>
              <w:rPr>
                <w:rFonts w:ascii="Sylfaen" w:hAnsi="Sylfaen" w:cs="Sylfaen"/>
                <w:szCs w:val="20"/>
                <w:lang w:val="en-GB" w:eastAsia="ru-RU"/>
              </w:rPr>
              <w:t>ამუშავების</w:t>
            </w:r>
            <w:proofErr w:type="spellEnd"/>
            <w:r>
              <w:rPr>
                <w:rFonts w:cs="Arial"/>
                <w:szCs w:val="20"/>
                <w:lang w:val="en-GB" w:eastAsia="ru-RU"/>
              </w:rPr>
              <w:t xml:space="preserve"> </w:t>
            </w:r>
            <w:r w:rsidR="00C15CCF">
              <w:rPr>
                <w:rFonts w:cs="Arial"/>
                <w:szCs w:val="20"/>
                <w:lang w:val="en-GB" w:eastAsia="ru-RU"/>
              </w:rPr>
              <w:t xml:space="preserve"> </w:t>
            </w:r>
            <w:r>
              <w:rPr>
                <w:rFonts w:ascii="Sylfaen" w:hAnsi="Sylfaen" w:cs="Arial"/>
                <w:szCs w:val="20"/>
                <w:lang w:val="ka-GE" w:eastAsia="ru-RU"/>
              </w:rPr>
              <w:t xml:space="preserve">დანადგარები </w:t>
            </w:r>
          </w:p>
        </w:tc>
        <w:tc>
          <w:tcPr>
            <w:tcW w:w="600" w:type="dxa"/>
            <w:vAlign w:val="center"/>
          </w:tcPr>
          <w:p w14:paraId="47E44345" w14:textId="77777777" w:rsidR="00C15CCF" w:rsidRPr="002B295C" w:rsidRDefault="00C15CCF" w:rsidP="00C94C25">
            <w:pPr>
              <w:spacing w:after="0" w:line="240" w:lineRule="auto"/>
              <w:jc w:val="center"/>
              <w:rPr>
                <w:rFonts w:cs="Arial"/>
                <w:szCs w:val="20"/>
                <w:lang w:val="en-GB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</w:p>
        </w:tc>
        <w:tc>
          <w:tcPr>
            <w:tcW w:w="4560" w:type="dxa"/>
            <w:gridSpan w:val="8"/>
            <w:vAlign w:val="center"/>
          </w:tcPr>
          <w:p w14:paraId="1AF599AB" w14:textId="77777777" w:rsidR="00C15CCF" w:rsidRPr="00BC6AE7" w:rsidRDefault="00C15CCF" w:rsidP="00BC6AE7">
            <w:pPr>
              <w:spacing w:after="0" w:line="240" w:lineRule="auto"/>
              <w:rPr>
                <w:rFonts w:ascii="Sylfaen" w:hAnsi="Sylfaen" w:cs="Arial"/>
                <w:color w:val="000000"/>
                <w:szCs w:val="20"/>
                <w:lang w:val="ka-GE" w:eastAsia="de-DE"/>
              </w:rPr>
            </w:pPr>
            <w:r>
              <w:rPr>
                <w:rFonts w:cs="Arial"/>
                <w:color w:val="000000"/>
                <w:szCs w:val="20"/>
                <w:lang w:val="en-GB" w:eastAsia="de-DE"/>
              </w:rPr>
              <w:t xml:space="preserve">HACCP </w:t>
            </w:r>
            <w:r w:rsidR="00BC6AE7">
              <w:rPr>
                <w:rFonts w:ascii="Sylfaen" w:hAnsi="Sylfaen" w:cs="Arial"/>
                <w:color w:val="000000"/>
                <w:szCs w:val="20"/>
                <w:lang w:val="ka-GE" w:eastAsia="de-DE"/>
              </w:rPr>
              <w:t>სისტემის სტრუქტურა</w:t>
            </w:r>
          </w:p>
        </w:tc>
        <w:tc>
          <w:tcPr>
            <w:tcW w:w="492" w:type="dxa"/>
            <w:vAlign w:val="center"/>
          </w:tcPr>
          <w:p w14:paraId="5B14E24D" w14:textId="77777777" w:rsidR="00C15CCF" w:rsidRPr="002B295C" w:rsidRDefault="00C15CCF" w:rsidP="00C94C25">
            <w:pPr>
              <w:spacing w:after="0" w:line="240" w:lineRule="auto"/>
              <w:jc w:val="center"/>
              <w:rPr>
                <w:rFonts w:cs="Arial"/>
                <w:szCs w:val="20"/>
                <w:lang w:val="en-GB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</w:p>
        </w:tc>
      </w:tr>
      <w:tr w:rsidR="00C15CCF" w:rsidRPr="002B295C" w14:paraId="6E88025C" w14:textId="77777777" w:rsidTr="00C94C25">
        <w:trPr>
          <w:trHeight w:val="340"/>
        </w:trPr>
        <w:tc>
          <w:tcPr>
            <w:tcW w:w="4188" w:type="dxa"/>
            <w:gridSpan w:val="2"/>
            <w:vAlign w:val="center"/>
          </w:tcPr>
          <w:p w14:paraId="21046330" w14:textId="77777777" w:rsidR="00C15CCF" w:rsidRPr="002B295C" w:rsidRDefault="00BC6AE7" w:rsidP="00BC6AE7">
            <w:pPr>
              <w:shd w:val="clear" w:color="auto" w:fill="FFFFFF"/>
              <w:spacing w:after="0" w:line="240" w:lineRule="auto"/>
              <w:ind w:right="284"/>
              <w:rPr>
                <w:rFonts w:cs="Arial"/>
                <w:szCs w:val="20"/>
                <w:lang w:val="en-GB" w:eastAsia="ru-RU"/>
              </w:rPr>
            </w:pPr>
            <w:r>
              <w:rPr>
                <w:rFonts w:ascii="Sylfaen" w:hAnsi="Sylfaen" w:cs="Arial"/>
                <w:szCs w:val="20"/>
                <w:lang w:val="ka-GE" w:eastAsia="ru-RU"/>
              </w:rPr>
              <w:t>განახლება რემონტი საწარმოო- შენახვის ინფრასტრუტურის</w:t>
            </w:r>
            <w:r w:rsidR="00C15CCF" w:rsidRPr="002B295C">
              <w:rPr>
                <w:rFonts w:cs="Arial"/>
                <w:szCs w:val="20"/>
                <w:lang w:val="en-GB" w:eastAsia="ru-RU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405DFD8E" w14:textId="77777777" w:rsidR="00C15CCF" w:rsidRPr="002B295C" w:rsidRDefault="00C15CCF" w:rsidP="00C94C25">
            <w:pPr>
              <w:spacing w:after="0" w:line="240" w:lineRule="auto"/>
              <w:jc w:val="center"/>
              <w:rPr>
                <w:rFonts w:cs="Arial"/>
                <w:szCs w:val="20"/>
                <w:lang w:val="en-GB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</w:p>
        </w:tc>
        <w:tc>
          <w:tcPr>
            <w:tcW w:w="4560" w:type="dxa"/>
            <w:gridSpan w:val="8"/>
            <w:vAlign w:val="center"/>
          </w:tcPr>
          <w:p w14:paraId="70D5179C" w14:textId="77777777" w:rsidR="00C15CCF" w:rsidRPr="002B295C" w:rsidRDefault="00BC6AE7" w:rsidP="00BC6AE7">
            <w:pPr>
              <w:spacing w:after="0" w:line="240" w:lineRule="auto"/>
              <w:rPr>
                <w:rFonts w:cs="Arial"/>
                <w:szCs w:val="20"/>
                <w:lang w:val="en-GB" w:eastAsia="de-DE"/>
              </w:rPr>
            </w:pPr>
            <w:r>
              <w:rPr>
                <w:rFonts w:ascii="Sylfaen" w:hAnsi="Sylfaen" w:cs="Arial"/>
                <w:color w:val="000000"/>
                <w:szCs w:val="20"/>
                <w:lang w:val="ka-GE" w:eastAsia="de-DE"/>
              </w:rPr>
              <w:t xml:space="preserve">ცივი შესანახი მალფუჭებადი საქონლისთვის  </w:t>
            </w:r>
          </w:p>
        </w:tc>
        <w:tc>
          <w:tcPr>
            <w:tcW w:w="492" w:type="dxa"/>
            <w:vAlign w:val="center"/>
          </w:tcPr>
          <w:p w14:paraId="39F7B282" w14:textId="77777777" w:rsidR="00C15CCF" w:rsidRPr="002B295C" w:rsidRDefault="00C15CCF" w:rsidP="00C94C25">
            <w:pPr>
              <w:spacing w:after="0" w:line="240" w:lineRule="auto"/>
              <w:jc w:val="center"/>
              <w:rPr>
                <w:rFonts w:cs="Arial"/>
                <w:szCs w:val="20"/>
                <w:lang w:val="en-GB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</w:p>
        </w:tc>
      </w:tr>
      <w:tr w:rsidR="00C15CCF" w:rsidRPr="002B295C" w14:paraId="25941DED" w14:textId="77777777" w:rsidTr="00C94C25">
        <w:trPr>
          <w:trHeight w:val="340"/>
        </w:trPr>
        <w:tc>
          <w:tcPr>
            <w:tcW w:w="4188" w:type="dxa"/>
            <w:gridSpan w:val="2"/>
            <w:vAlign w:val="center"/>
          </w:tcPr>
          <w:p w14:paraId="72CF7B28" w14:textId="77777777" w:rsidR="00C15CCF" w:rsidRPr="002B295C" w:rsidRDefault="00BC6AE7" w:rsidP="00BC6AE7">
            <w:pPr>
              <w:spacing w:after="0" w:line="240" w:lineRule="auto"/>
              <w:rPr>
                <w:rFonts w:cs="Arial"/>
                <w:szCs w:val="20"/>
                <w:lang w:val="en-GB" w:eastAsia="de-DE"/>
              </w:rPr>
            </w:pPr>
            <w:r>
              <w:rPr>
                <w:rFonts w:ascii="Sylfaen" w:hAnsi="Sylfaen" w:cs="Arial"/>
                <w:color w:val="000000"/>
                <w:szCs w:val="20"/>
                <w:lang w:val="ka-GE" w:eastAsia="de-DE"/>
              </w:rPr>
              <w:t>მოსავლის დაბინავებს სასწყობე შენობა</w:t>
            </w:r>
          </w:p>
        </w:tc>
        <w:tc>
          <w:tcPr>
            <w:tcW w:w="600" w:type="dxa"/>
            <w:vAlign w:val="center"/>
          </w:tcPr>
          <w:p w14:paraId="1CB49190" w14:textId="77777777" w:rsidR="00C15CCF" w:rsidRPr="002B295C" w:rsidRDefault="00C15CCF" w:rsidP="00C94C25">
            <w:pPr>
              <w:spacing w:after="0" w:line="240" w:lineRule="auto"/>
              <w:jc w:val="center"/>
              <w:rPr>
                <w:rFonts w:cs="Arial"/>
                <w:szCs w:val="20"/>
                <w:lang w:val="en-GB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</w:p>
        </w:tc>
        <w:tc>
          <w:tcPr>
            <w:tcW w:w="4560" w:type="dxa"/>
            <w:gridSpan w:val="8"/>
            <w:vAlign w:val="center"/>
          </w:tcPr>
          <w:p w14:paraId="564107AB" w14:textId="77777777" w:rsidR="00C15CCF" w:rsidRPr="002B295C" w:rsidRDefault="00BC6AE7" w:rsidP="00BC6AE7">
            <w:pPr>
              <w:spacing w:after="0" w:line="240" w:lineRule="auto"/>
              <w:rPr>
                <w:rFonts w:cs="Arial"/>
                <w:szCs w:val="20"/>
                <w:lang w:val="en-GB" w:eastAsia="de-DE"/>
              </w:rPr>
            </w:pPr>
            <w:r>
              <w:rPr>
                <w:rFonts w:ascii="Sylfaen" w:hAnsi="Sylfaen" w:cs="Arial"/>
                <w:color w:val="000000"/>
                <w:szCs w:val="20"/>
                <w:lang w:val="ka-GE" w:eastAsia="de-DE"/>
              </w:rPr>
              <w:t>გადამუშავება, შეფუთვა და ეტიკეტირების დანადგარი</w:t>
            </w:r>
          </w:p>
        </w:tc>
        <w:tc>
          <w:tcPr>
            <w:tcW w:w="492" w:type="dxa"/>
            <w:vAlign w:val="center"/>
          </w:tcPr>
          <w:p w14:paraId="17D01A78" w14:textId="77777777" w:rsidR="00C15CCF" w:rsidRPr="002B295C" w:rsidRDefault="00C15CCF" w:rsidP="00C94C25">
            <w:pPr>
              <w:spacing w:after="0" w:line="240" w:lineRule="auto"/>
              <w:jc w:val="center"/>
              <w:rPr>
                <w:rFonts w:cs="Arial"/>
                <w:szCs w:val="20"/>
                <w:lang w:val="en-GB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</w:p>
        </w:tc>
      </w:tr>
      <w:tr w:rsidR="00C15CCF" w:rsidRPr="002B295C" w14:paraId="1B3CD09A" w14:textId="77777777" w:rsidTr="00C94C25">
        <w:trPr>
          <w:trHeight w:val="340"/>
        </w:trPr>
        <w:tc>
          <w:tcPr>
            <w:tcW w:w="4188" w:type="dxa"/>
            <w:gridSpan w:val="2"/>
            <w:vAlign w:val="center"/>
          </w:tcPr>
          <w:p w14:paraId="3E4CC6A5" w14:textId="77777777" w:rsidR="00C15CCF" w:rsidRPr="002B295C" w:rsidRDefault="00BC6AE7" w:rsidP="00BC6AE7">
            <w:pPr>
              <w:spacing w:after="0" w:line="240" w:lineRule="auto"/>
              <w:rPr>
                <w:rFonts w:cs="Arial"/>
                <w:szCs w:val="20"/>
                <w:lang w:val="en-GB" w:eastAsia="de-DE"/>
              </w:rPr>
            </w:pPr>
            <w:r>
              <w:rPr>
                <w:rFonts w:ascii="Sylfaen" w:hAnsi="Sylfaen" w:cs="Arial"/>
                <w:color w:val="000000"/>
                <w:szCs w:val="20"/>
                <w:lang w:val="ka-GE" w:eastAsia="de-DE"/>
              </w:rPr>
              <w:t>პროცესის გაუმჯობესება გაძლიერებული კონტროლის ჩართვით</w:t>
            </w:r>
            <w:r w:rsidR="00C15CCF" w:rsidRPr="002B295C">
              <w:rPr>
                <w:rFonts w:cs="Arial"/>
                <w:color w:val="00000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226D6E9A" w14:textId="77777777" w:rsidR="00C15CCF" w:rsidRPr="002B295C" w:rsidRDefault="00C15CCF" w:rsidP="00C94C25">
            <w:pPr>
              <w:spacing w:after="0" w:line="240" w:lineRule="auto"/>
              <w:jc w:val="center"/>
              <w:rPr>
                <w:rFonts w:cs="Arial"/>
                <w:b/>
                <w:szCs w:val="20"/>
                <w:lang w:val="en-GB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</w:p>
        </w:tc>
        <w:tc>
          <w:tcPr>
            <w:tcW w:w="4560" w:type="dxa"/>
            <w:gridSpan w:val="8"/>
            <w:vAlign w:val="center"/>
          </w:tcPr>
          <w:p w14:paraId="5B38C86F" w14:textId="77777777" w:rsidR="00C15CCF" w:rsidRPr="002B295C" w:rsidRDefault="00BC6AE7" w:rsidP="00BC6AE7">
            <w:pPr>
              <w:spacing w:after="0" w:line="240" w:lineRule="auto"/>
              <w:rPr>
                <w:rFonts w:cs="Arial"/>
                <w:szCs w:val="20"/>
                <w:lang w:val="en-GB" w:eastAsia="de-DE"/>
              </w:rPr>
            </w:pPr>
            <w:r>
              <w:rPr>
                <w:rFonts w:ascii="Sylfaen" w:hAnsi="Sylfaen" w:cs="Arial"/>
                <w:color w:val="000000"/>
                <w:szCs w:val="20"/>
                <w:lang w:val="ka-GE" w:eastAsia="de-DE"/>
              </w:rPr>
              <w:t xml:space="preserve">შიდა ლაბორატორიული დანადგარი </w:t>
            </w:r>
          </w:p>
        </w:tc>
        <w:tc>
          <w:tcPr>
            <w:tcW w:w="492" w:type="dxa"/>
            <w:vAlign w:val="center"/>
          </w:tcPr>
          <w:p w14:paraId="2C6E36E6" w14:textId="77777777" w:rsidR="00C15CCF" w:rsidRPr="002B295C" w:rsidRDefault="00C15CCF" w:rsidP="00C94C25">
            <w:pPr>
              <w:spacing w:after="0" w:line="240" w:lineRule="auto"/>
              <w:jc w:val="center"/>
              <w:rPr>
                <w:rFonts w:cs="Arial"/>
                <w:szCs w:val="20"/>
                <w:lang w:val="en-GB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</w:p>
        </w:tc>
      </w:tr>
      <w:tr w:rsidR="00C15CCF" w:rsidRPr="002B295C" w14:paraId="740C56F5" w14:textId="77777777" w:rsidTr="00C94C25">
        <w:trPr>
          <w:trHeight w:val="340"/>
        </w:trPr>
        <w:tc>
          <w:tcPr>
            <w:tcW w:w="4188" w:type="dxa"/>
            <w:gridSpan w:val="2"/>
            <w:vAlign w:val="center"/>
          </w:tcPr>
          <w:p w14:paraId="071B5C85" w14:textId="77777777" w:rsidR="00C15CCF" w:rsidRPr="002B295C" w:rsidRDefault="00BC6AE7" w:rsidP="00C94C25">
            <w:pPr>
              <w:spacing w:after="0" w:line="240" w:lineRule="auto"/>
              <w:rPr>
                <w:rFonts w:cs="Arial"/>
                <w:szCs w:val="20"/>
                <w:lang w:val="en-GB" w:eastAsia="de-DE"/>
              </w:rPr>
            </w:pPr>
            <w:r>
              <w:rPr>
                <w:rFonts w:ascii="Sylfaen" w:hAnsi="Sylfaen" w:cs="Arial"/>
                <w:color w:val="000000"/>
                <w:szCs w:val="20"/>
                <w:lang w:val="ka-GE" w:eastAsia="de-DE"/>
              </w:rPr>
              <w:t xml:space="preserve">პროდუციის სერთიფიცირება </w:t>
            </w:r>
            <w:r w:rsidR="00C15CCF" w:rsidRPr="002B295C">
              <w:rPr>
                <w:rFonts w:cs="Arial"/>
                <w:color w:val="00000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600" w:type="dxa"/>
            <w:vAlign w:val="center"/>
          </w:tcPr>
          <w:p w14:paraId="3FB9131D" w14:textId="77777777" w:rsidR="00C15CCF" w:rsidRPr="002B295C" w:rsidRDefault="00C15CCF" w:rsidP="00C94C25">
            <w:pPr>
              <w:spacing w:after="0" w:line="240" w:lineRule="auto"/>
              <w:jc w:val="center"/>
              <w:rPr>
                <w:rFonts w:cs="Arial"/>
                <w:szCs w:val="20"/>
                <w:lang w:val="en-GB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</w:p>
        </w:tc>
        <w:tc>
          <w:tcPr>
            <w:tcW w:w="4560" w:type="dxa"/>
            <w:gridSpan w:val="8"/>
            <w:vAlign w:val="center"/>
          </w:tcPr>
          <w:p w14:paraId="3A1F0D3D" w14:textId="77777777" w:rsidR="00C15CCF" w:rsidRPr="002B295C" w:rsidRDefault="00C15CCF" w:rsidP="00BC6AE7">
            <w:pPr>
              <w:spacing w:after="0" w:line="240" w:lineRule="auto"/>
              <w:rPr>
                <w:rFonts w:cs="Arial"/>
                <w:szCs w:val="20"/>
                <w:lang w:val="en-GB" w:eastAsia="de-DE"/>
              </w:rPr>
            </w:pPr>
            <w:r>
              <w:rPr>
                <w:rFonts w:cs="Arial"/>
                <w:color w:val="000000"/>
                <w:szCs w:val="20"/>
                <w:lang w:val="en-GB" w:eastAsia="de-DE"/>
              </w:rPr>
              <w:t xml:space="preserve">HACCP </w:t>
            </w:r>
            <w:r w:rsidR="00BC6AE7">
              <w:rPr>
                <w:rFonts w:ascii="Sylfaen" w:hAnsi="Sylfaen" w:cs="Arial"/>
                <w:color w:val="000000"/>
                <w:szCs w:val="20"/>
                <w:lang w:val="ka-GE" w:eastAsia="de-DE"/>
              </w:rPr>
              <w:t>სისტემის სერთიფიცირება</w:t>
            </w:r>
            <w:r w:rsidRPr="002B295C">
              <w:rPr>
                <w:rFonts w:cs="Arial"/>
                <w:color w:val="000000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492" w:type="dxa"/>
            <w:vAlign w:val="center"/>
          </w:tcPr>
          <w:p w14:paraId="544B9E7F" w14:textId="77777777" w:rsidR="00C15CCF" w:rsidRPr="002B295C" w:rsidRDefault="00C15CCF" w:rsidP="00C94C25">
            <w:pPr>
              <w:spacing w:after="0" w:line="240" w:lineRule="auto"/>
              <w:jc w:val="center"/>
              <w:rPr>
                <w:rFonts w:cs="Arial"/>
                <w:szCs w:val="20"/>
                <w:lang w:val="en-GB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</w:p>
        </w:tc>
      </w:tr>
      <w:tr w:rsidR="00C15CCF" w:rsidRPr="002B295C" w14:paraId="11260087" w14:textId="77777777" w:rsidTr="00C94C25">
        <w:trPr>
          <w:trHeight w:val="340"/>
        </w:trPr>
        <w:tc>
          <w:tcPr>
            <w:tcW w:w="4188" w:type="dxa"/>
            <w:gridSpan w:val="2"/>
            <w:vMerge w:val="restart"/>
            <w:vAlign w:val="center"/>
          </w:tcPr>
          <w:p w14:paraId="1870F9A1" w14:textId="77777777" w:rsidR="00C15CCF" w:rsidRDefault="00BC6AE7" w:rsidP="00C94C25">
            <w:pPr>
              <w:spacing w:after="0" w:line="240" w:lineRule="auto"/>
              <w:rPr>
                <w:rFonts w:cs="Arial"/>
                <w:color w:val="000000"/>
                <w:szCs w:val="20"/>
                <w:lang w:val="en-GB" w:eastAsia="de-DE"/>
              </w:rPr>
            </w:pPr>
            <w:r>
              <w:rPr>
                <w:rFonts w:ascii="Sylfaen" w:hAnsi="Sylfaen" w:cs="Arial"/>
                <w:color w:val="000000"/>
                <w:szCs w:val="20"/>
                <w:lang w:val="ka-GE" w:eastAsia="de-DE"/>
              </w:rPr>
              <w:t>სხვა</w:t>
            </w:r>
            <w:r w:rsidR="00C15CCF">
              <w:rPr>
                <w:rFonts w:cs="Arial"/>
                <w:color w:val="000000"/>
                <w:szCs w:val="20"/>
                <w:lang w:val="en-GB" w:eastAsia="de-DE"/>
              </w:rPr>
              <w:t>,</w:t>
            </w:r>
            <w:r>
              <w:rPr>
                <w:rFonts w:ascii="Sylfaen" w:hAnsi="Sylfaen" w:cs="Arial"/>
                <w:color w:val="000000"/>
                <w:szCs w:val="20"/>
                <w:lang w:val="ka-GE" w:eastAsia="de-DE"/>
              </w:rPr>
              <w:t xml:space="preserve"> გთხოვთ დააკონკრეტოთ</w:t>
            </w:r>
            <w:r w:rsidR="00C15CCF">
              <w:rPr>
                <w:rFonts w:cs="Arial"/>
                <w:color w:val="000000"/>
                <w:szCs w:val="20"/>
                <w:lang w:val="en-GB" w:eastAsia="de-DE"/>
              </w:rPr>
              <w:t>y</w:t>
            </w:r>
          </w:p>
          <w:p w14:paraId="41255C72" w14:textId="77777777" w:rsidR="00C15CCF" w:rsidRPr="002B295C" w:rsidRDefault="00C15CCF" w:rsidP="00C94C25">
            <w:pPr>
              <w:spacing w:after="0" w:line="240" w:lineRule="auto"/>
              <w:rPr>
                <w:rFonts w:cs="Arial"/>
                <w:color w:val="000000"/>
                <w:szCs w:val="20"/>
                <w:lang w:val="en-GB" w:eastAsia="de-DE"/>
              </w:rPr>
            </w:pPr>
          </w:p>
        </w:tc>
        <w:tc>
          <w:tcPr>
            <w:tcW w:w="600" w:type="dxa"/>
            <w:vMerge w:val="restart"/>
            <w:vAlign w:val="center"/>
          </w:tcPr>
          <w:p w14:paraId="51585BC7" w14:textId="77777777" w:rsidR="00C15CCF" w:rsidRPr="002B295C" w:rsidRDefault="00C15CCF" w:rsidP="00C94C25">
            <w:pPr>
              <w:spacing w:after="0" w:line="240" w:lineRule="auto"/>
              <w:jc w:val="center"/>
              <w:rPr>
                <w:rFonts w:cs="Arial"/>
                <w:szCs w:val="20"/>
                <w:lang w:val="en-GB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sym w:font="Wingdings" w:char="F06F"/>
            </w:r>
          </w:p>
          <w:p w14:paraId="45C5BD61" w14:textId="77777777" w:rsidR="00C15CCF" w:rsidRPr="002B295C" w:rsidRDefault="00C15CCF" w:rsidP="00C94C25">
            <w:pPr>
              <w:spacing w:after="0" w:line="240" w:lineRule="auto"/>
              <w:jc w:val="center"/>
              <w:rPr>
                <w:rFonts w:cs="Arial"/>
                <w:szCs w:val="20"/>
                <w:lang w:val="en-GB" w:eastAsia="de-DE"/>
              </w:rPr>
            </w:pPr>
          </w:p>
        </w:tc>
        <w:tc>
          <w:tcPr>
            <w:tcW w:w="4560" w:type="dxa"/>
            <w:gridSpan w:val="8"/>
            <w:vMerge w:val="restart"/>
            <w:vAlign w:val="center"/>
          </w:tcPr>
          <w:p w14:paraId="4DFF1525" w14:textId="77777777" w:rsidR="00C15CCF" w:rsidRDefault="00C15CCF" w:rsidP="00C94C25">
            <w:pPr>
              <w:spacing w:after="0" w:line="240" w:lineRule="auto"/>
              <w:rPr>
                <w:rFonts w:cs="Arial"/>
                <w:color w:val="000000"/>
                <w:szCs w:val="20"/>
                <w:lang w:val="en-GB" w:eastAsia="de-DE"/>
              </w:rPr>
            </w:pPr>
          </w:p>
          <w:p w14:paraId="4DDAFD4A" w14:textId="77777777" w:rsidR="00C15CCF" w:rsidRPr="002B295C" w:rsidRDefault="00C15CCF" w:rsidP="00C94C25">
            <w:pPr>
              <w:spacing w:after="0" w:line="240" w:lineRule="auto"/>
              <w:rPr>
                <w:rFonts w:cs="Arial"/>
                <w:color w:val="000000"/>
                <w:szCs w:val="20"/>
                <w:lang w:val="en-GB" w:eastAsia="de-DE"/>
              </w:rPr>
            </w:pPr>
          </w:p>
        </w:tc>
        <w:tc>
          <w:tcPr>
            <w:tcW w:w="492" w:type="dxa"/>
            <w:vAlign w:val="center"/>
          </w:tcPr>
          <w:p w14:paraId="6533D958" w14:textId="77777777" w:rsidR="00C15CCF" w:rsidRPr="002B295C" w:rsidRDefault="00C15CCF" w:rsidP="00C94C25">
            <w:pPr>
              <w:spacing w:after="0" w:line="240" w:lineRule="auto"/>
              <w:jc w:val="center"/>
              <w:rPr>
                <w:rFonts w:cs="Arial"/>
                <w:szCs w:val="20"/>
                <w:lang w:val="en-GB" w:eastAsia="de-DE"/>
              </w:rPr>
            </w:pPr>
          </w:p>
        </w:tc>
      </w:tr>
      <w:tr w:rsidR="00C15CCF" w:rsidRPr="002B295C" w14:paraId="3EC5446E" w14:textId="77777777" w:rsidTr="00C94C25">
        <w:trPr>
          <w:trHeight w:val="340"/>
        </w:trPr>
        <w:tc>
          <w:tcPr>
            <w:tcW w:w="4188" w:type="dxa"/>
            <w:gridSpan w:val="2"/>
            <w:vMerge/>
            <w:vAlign w:val="center"/>
          </w:tcPr>
          <w:p w14:paraId="79EF02AC" w14:textId="77777777" w:rsidR="00C15CCF" w:rsidRPr="002B295C" w:rsidRDefault="00C15CCF" w:rsidP="00C94C25">
            <w:pPr>
              <w:spacing w:after="0" w:line="240" w:lineRule="auto"/>
              <w:rPr>
                <w:rFonts w:cs="Arial"/>
                <w:color w:val="000000"/>
                <w:szCs w:val="20"/>
                <w:lang w:val="en-GB" w:eastAsia="de-DE"/>
              </w:rPr>
            </w:pPr>
          </w:p>
        </w:tc>
        <w:tc>
          <w:tcPr>
            <w:tcW w:w="600" w:type="dxa"/>
            <w:vMerge/>
            <w:vAlign w:val="center"/>
          </w:tcPr>
          <w:p w14:paraId="61467333" w14:textId="77777777" w:rsidR="00C15CCF" w:rsidRPr="002B295C" w:rsidRDefault="00C15CCF" w:rsidP="00C94C25">
            <w:pPr>
              <w:spacing w:after="0" w:line="240" w:lineRule="auto"/>
              <w:jc w:val="center"/>
              <w:rPr>
                <w:rFonts w:cs="Arial"/>
                <w:szCs w:val="20"/>
                <w:lang w:val="en-GB" w:eastAsia="de-DE"/>
              </w:rPr>
            </w:pPr>
          </w:p>
        </w:tc>
        <w:tc>
          <w:tcPr>
            <w:tcW w:w="4560" w:type="dxa"/>
            <w:gridSpan w:val="8"/>
            <w:vMerge/>
            <w:vAlign w:val="center"/>
          </w:tcPr>
          <w:p w14:paraId="66BE48F6" w14:textId="77777777" w:rsidR="00C15CCF" w:rsidRPr="002B295C" w:rsidRDefault="00C15CCF" w:rsidP="00C94C25">
            <w:pPr>
              <w:spacing w:after="0" w:line="240" w:lineRule="auto"/>
              <w:rPr>
                <w:rFonts w:cs="Arial"/>
                <w:color w:val="000000"/>
                <w:szCs w:val="20"/>
                <w:lang w:val="en-GB" w:eastAsia="de-DE"/>
              </w:rPr>
            </w:pPr>
          </w:p>
        </w:tc>
        <w:tc>
          <w:tcPr>
            <w:tcW w:w="492" w:type="dxa"/>
            <w:vAlign w:val="center"/>
          </w:tcPr>
          <w:p w14:paraId="2D01F29D" w14:textId="77777777" w:rsidR="00C15CCF" w:rsidRPr="002B295C" w:rsidRDefault="00C15CCF" w:rsidP="00C94C25">
            <w:pPr>
              <w:spacing w:after="0" w:line="240" w:lineRule="auto"/>
              <w:jc w:val="center"/>
              <w:rPr>
                <w:rFonts w:cs="Arial"/>
                <w:szCs w:val="20"/>
                <w:lang w:val="en-GB" w:eastAsia="de-DE"/>
              </w:rPr>
            </w:pPr>
          </w:p>
        </w:tc>
      </w:tr>
      <w:tr w:rsidR="00C15CCF" w:rsidRPr="002B295C" w14:paraId="4EEA0C2B" w14:textId="77777777" w:rsidTr="00C94C25">
        <w:trPr>
          <w:trHeight w:val="1839"/>
        </w:trPr>
        <w:tc>
          <w:tcPr>
            <w:tcW w:w="9840" w:type="dxa"/>
            <w:gridSpan w:val="12"/>
          </w:tcPr>
          <w:p w14:paraId="30DF102C" w14:textId="77777777" w:rsidR="00C15CCF" w:rsidRPr="00BC6AE7" w:rsidRDefault="00BC6AE7" w:rsidP="00BC6AE7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Sylfaen" w:hAnsi="Sylfaen" w:cs="Arial"/>
                <w:szCs w:val="20"/>
                <w:lang w:val="ka-GE" w:eastAsia="de-DE"/>
              </w:rPr>
            </w:pPr>
            <w:r w:rsidRPr="00BC6AE7">
              <w:rPr>
                <w:rFonts w:ascii="Sylfaen" w:hAnsi="Sylfaen" w:cs="Arial"/>
                <w:szCs w:val="20"/>
                <w:lang w:val="ka-GE" w:eastAsia="de-DE"/>
              </w:rPr>
              <w:t xml:space="preserve">პროექტის მიზანი </w:t>
            </w:r>
          </w:p>
          <w:p w14:paraId="787C2426" w14:textId="77777777" w:rsidR="00C15CCF" w:rsidRPr="00BC6AE7" w:rsidRDefault="00C15CCF" w:rsidP="00C94C25">
            <w:pPr>
              <w:spacing w:after="0" w:line="240" w:lineRule="auto"/>
              <w:ind w:left="216"/>
              <w:rPr>
                <w:rFonts w:cs="Arial"/>
                <w:szCs w:val="20"/>
                <w:lang w:val="en-GB" w:eastAsia="de-DE"/>
              </w:rPr>
            </w:pPr>
          </w:p>
          <w:p w14:paraId="4D83C089" w14:textId="77777777" w:rsidR="00C15CCF" w:rsidRPr="00BC6AE7" w:rsidRDefault="00BC6AE7" w:rsidP="00525A36">
            <w:pPr>
              <w:numPr>
                <w:ilvl w:val="0"/>
                <w:numId w:val="34"/>
              </w:numPr>
              <w:spacing w:after="0" w:line="240" w:lineRule="auto"/>
              <w:rPr>
                <w:rFonts w:cs="Arial"/>
                <w:szCs w:val="20"/>
                <w:lang w:val="en-GB" w:eastAsia="de-DE"/>
              </w:rPr>
            </w:pPr>
            <w:r w:rsidRPr="00BC6AE7">
              <w:rPr>
                <w:rFonts w:ascii="Sylfaen" w:hAnsi="Sylfaen" w:cs="Arial"/>
                <w:szCs w:val="20"/>
                <w:lang w:val="ka-GE" w:eastAsia="de-DE"/>
              </w:rPr>
              <w:t>მოკლე აღწერა და ტექნიკური დეტალები</w:t>
            </w:r>
          </w:p>
          <w:p w14:paraId="527E35FD" w14:textId="77777777" w:rsidR="00C15CCF" w:rsidRPr="00BC6AE7" w:rsidRDefault="00C15CCF" w:rsidP="00C94C25">
            <w:pPr>
              <w:spacing w:after="0" w:line="240" w:lineRule="auto"/>
              <w:ind w:left="216"/>
              <w:rPr>
                <w:rFonts w:cs="Arial"/>
                <w:szCs w:val="20"/>
                <w:lang w:val="en-GB" w:eastAsia="de-DE"/>
              </w:rPr>
            </w:pPr>
          </w:p>
        </w:tc>
      </w:tr>
      <w:tr w:rsidR="00C15CCF" w:rsidRPr="002B295C" w14:paraId="418B45F5" w14:textId="77777777" w:rsidTr="00C94C25">
        <w:trPr>
          <w:trHeight w:val="340"/>
        </w:trPr>
        <w:tc>
          <w:tcPr>
            <w:tcW w:w="4077" w:type="dxa"/>
            <w:vAlign w:val="center"/>
          </w:tcPr>
          <w:p w14:paraId="03E19E9F" w14:textId="77777777" w:rsidR="00C15CCF" w:rsidRPr="002B295C" w:rsidRDefault="00BC6AE7" w:rsidP="00BC6AE7">
            <w:pPr>
              <w:spacing w:after="0" w:line="240" w:lineRule="auto"/>
              <w:rPr>
                <w:rFonts w:cs="Arial"/>
                <w:b/>
                <w:bCs/>
                <w:szCs w:val="20"/>
                <w:lang w:val="en-GB" w:eastAsia="de-DE"/>
              </w:rPr>
            </w:pPr>
            <w:r>
              <w:rPr>
                <w:rFonts w:ascii="Sylfaen" w:hAnsi="Sylfaen" w:cs="Arial"/>
                <w:b/>
                <w:bCs/>
                <w:szCs w:val="20"/>
                <w:lang w:val="ka-GE" w:eastAsia="de-DE"/>
              </w:rPr>
              <w:t>განხორციელების პერიოდი</w:t>
            </w:r>
            <w:r w:rsidR="00C15CCF" w:rsidRPr="002B295C">
              <w:rPr>
                <w:rFonts w:cs="Arial"/>
                <w:szCs w:val="20"/>
                <w:lang w:val="en-GB" w:eastAsia="de-DE"/>
              </w:rPr>
              <w:t xml:space="preserve">:               </w:t>
            </w:r>
            <w:r>
              <w:rPr>
                <w:rFonts w:ascii="Sylfaen" w:hAnsi="Sylfaen" w:cs="Arial"/>
                <w:szCs w:val="20"/>
                <w:lang w:val="ka-GE" w:eastAsia="de-DE"/>
              </w:rPr>
              <w:t>დან</w:t>
            </w:r>
            <w:r w:rsidR="00C15CCF" w:rsidRPr="002B295C">
              <w:rPr>
                <w:rFonts w:cs="Arial"/>
                <w:szCs w:val="20"/>
                <w:lang w:val="en-GB" w:eastAsia="de-DE"/>
              </w:rPr>
              <w:t>:</w:t>
            </w:r>
          </w:p>
        </w:tc>
        <w:tc>
          <w:tcPr>
            <w:tcW w:w="2268" w:type="dxa"/>
            <w:gridSpan w:val="7"/>
            <w:vAlign w:val="center"/>
          </w:tcPr>
          <w:p w14:paraId="018EFACE" w14:textId="77777777" w:rsidR="00C15CCF" w:rsidRPr="002B295C" w:rsidRDefault="00C15CCF" w:rsidP="00C94C25">
            <w:pPr>
              <w:spacing w:after="0" w:line="240" w:lineRule="auto"/>
              <w:jc w:val="center"/>
              <w:rPr>
                <w:rFonts w:cs="Arial"/>
                <w:b/>
                <w:szCs w:val="20"/>
                <w:lang w:val="en-GB" w:eastAsia="de-DE"/>
              </w:rPr>
            </w:pPr>
          </w:p>
        </w:tc>
        <w:tc>
          <w:tcPr>
            <w:tcW w:w="1519" w:type="dxa"/>
          </w:tcPr>
          <w:p w14:paraId="6538576C" w14:textId="77777777" w:rsidR="00C15CCF" w:rsidRPr="002B295C" w:rsidRDefault="00C15CCF" w:rsidP="00BC6AE7">
            <w:pPr>
              <w:spacing w:after="0" w:line="240" w:lineRule="auto"/>
              <w:jc w:val="right"/>
              <w:rPr>
                <w:rFonts w:cs="Arial"/>
                <w:b/>
                <w:szCs w:val="20"/>
                <w:lang w:val="en-GB" w:eastAsia="de-DE"/>
              </w:rPr>
            </w:pPr>
            <w:r w:rsidRPr="002B295C">
              <w:rPr>
                <w:rFonts w:cs="Arial"/>
                <w:color w:val="000000"/>
                <w:szCs w:val="20"/>
                <w:lang w:val="en-GB" w:eastAsia="de-DE"/>
              </w:rPr>
              <w:t xml:space="preserve">     </w:t>
            </w:r>
            <w:r w:rsidR="00BC6AE7">
              <w:rPr>
                <w:rFonts w:ascii="Sylfaen" w:hAnsi="Sylfaen" w:cs="Arial"/>
                <w:color w:val="000000"/>
                <w:szCs w:val="20"/>
                <w:lang w:val="ka-GE" w:eastAsia="de-DE"/>
              </w:rPr>
              <w:t>მდე</w:t>
            </w:r>
            <w:r w:rsidRPr="002B295C">
              <w:rPr>
                <w:rFonts w:cs="Arial"/>
                <w:color w:val="000000"/>
                <w:szCs w:val="20"/>
                <w:lang w:val="en-GB" w:eastAsia="de-DE"/>
              </w:rPr>
              <w:t xml:space="preserve">: </w:t>
            </w:r>
          </w:p>
        </w:tc>
        <w:tc>
          <w:tcPr>
            <w:tcW w:w="1976" w:type="dxa"/>
            <w:gridSpan w:val="3"/>
          </w:tcPr>
          <w:p w14:paraId="3D7EB8FB" w14:textId="77777777" w:rsidR="00C15CCF" w:rsidRPr="002B295C" w:rsidRDefault="00C15CCF" w:rsidP="00C94C25">
            <w:pPr>
              <w:spacing w:after="0" w:line="240" w:lineRule="auto"/>
              <w:jc w:val="right"/>
              <w:rPr>
                <w:rFonts w:cs="Arial"/>
                <w:b/>
                <w:szCs w:val="20"/>
                <w:lang w:val="en-GB" w:eastAsia="de-DE"/>
              </w:rPr>
            </w:pPr>
          </w:p>
        </w:tc>
      </w:tr>
      <w:tr w:rsidR="00C15CCF" w:rsidRPr="002B295C" w14:paraId="019570F4" w14:textId="77777777" w:rsidTr="00C94C25">
        <w:trPr>
          <w:trHeight w:val="340"/>
        </w:trPr>
        <w:tc>
          <w:tcPr>
            <w:tcW w:w="5214" w:type="dxa"/>
            <w:gridSpan w:val="5"/>
            <w:vAlign w:val="center"/>
          </w:tcPr>
          <w:p w14:paraId="17079A81" w14:textId="77777777" w:rsidR="00C15CCF" w:rsidRPr="002B295C" w:rsidRDefault="00BC6AE7" w:rsidP="00BC6AE7">
            <w:pPr>
              <w:spacing w:after="0" w:line="240" w:lineRule="auto"/>
              <w:rPr>
                <w:rFonts w:cs="Arial"/>
                <w:b/>
                <w:szCs w:val="20"/>
                <w:lang w:val="en-GB" w:eastAsia="de-DE"/>
              </w:rPr>
            </w:pPr>
            <w:r>
              <w:rPr>
                <w:rFonts w:ascii="Sylfaen" w:hAnsi="Sylfaen" w:cs="Arial"/>
                <w:b/>
                <w:bCs/>
                <w:szCs w:val="20"/>
                <w:lang w:val="ka-GE" w:eastAsia="de-DE"/>
              </w:rPr>
              <w:t>ინვესტიციის სრული ოდენობა</w:t>
            </w:r>
            <w:r w:rsidR="00C15CCF" w:rsidRPr="002B295C">
              <w:rPr>
                <w:rFonts w:cs="Arial"/>
                <w:b/>
                <w:bCs/>
                <w:szCs w:val="20"/>
                <w:lang w:val="en-GB" w:eastAsia="de-DE"/>
              </w:rPr>
              <w:t>: (</w:t>
            </w:r>
            <w:proofErr w:type="spellStart"/>
            <w:r>
              <w:rPr>
                <w:rFonts w:cs="Arial"/>
                <w:b/>
                <w:bCs/>
                <w:szCs w:val="20"/>
                <w:lang w:val="en-GB" w:eastAsia="de-DE"/>
              </w:rPr>
              <w:t>დღგ</w:t>
            </w:r>
            <w:proofErr w:type="spellEnd"/>
            <w:r>
              <w:rPr>
                <w:rFonts w:cs="Arial"/>
                <w:b/>
                <w:bCs/>
                <w:szCs w:val="20"/>
                <w:lang w:val="en-GB" w:eastAsia="de-DE"/>
              </w:rPr>
              <w:t>- ს</w:t>
            </w:r>
            <w:r>
              <w:rPr>
                <w:rFonts w:ascii="Sylfaen" w:hAnsi="Sylfaen" w:cs="Arial"/>
                <w:b/>
                <w:bCs/>
                <w:szCs w:val="20"/>
                <w:lang w:val="ka-GE" w:eastAsia="de-DE"/>
              </w:rPr>
              <w:t>გარეშე</w:t>
            </w:r>
            <w:r w:rsidR="00C15CCF" w:rsidRPr="002B295C">
              <w:rPr>
                <w:rFonts w:cs="Arial"/>
                <w:b/>
                <w:bCs/>
                <w:szCs w:val="20"/>
                <w:lang w:val="en-GB" w:eastAsia="de-DE"/>
              </w:rPr>
              <w:t>)</w:t>
            </w:r>
          </w:p>
        </w:tc>
        <w:tc>
          <w:tcPr>
            <w:tcW w:w="2650" w:type="dxa"/>
            <w:gridSpan w:val="4"/>
          </w:tcPr>
          <w:p w14:paraId="19BEF9D1" w14:textId="77777777" w:rsidR="00C15CCF" w:rsidRDefault="00C15CCF" w:rsidP="00C94C25">
            <w:pPr>
              <w:jc w:val="right"/>
            </w:pPr>
          </w:p>
        </w:tc>
        <w:tc>
          <w:tcPr>
            <w:tcW w:w="1976" w:type="dxa"/>
            <w:gridSpan w:val="3"/>
            <w:vAlign w:val="center"/>
          </w:tcPr>
          <w:p w14:paraId="4E828E2F" w14:textId="77777777" w:rsidR="00C15CCF" w:rsidRPr="002B295C" w:rsidRDefault="00F3242B" w:rsidP="00F3242B">
            <w:pPr>
              <w:spacing w:after="0" w:line="240" w:lineRule="auto"/>
              <w:jc w:val="center"/>
              <w:rPr>
                <w:rFonts w:cs="Arial"/>
                <w:b/>
                <w:szCs w:val="20"/>
                <w:lang w:val="en-GB" w:eastAsia="de-DE"/>
              </w:rPr>
            </w:pPr>
            <w:r>
              <w:rPr>
                <w:rFonts w:ascii="Sylfaen" w:hAnsi="Sylfaen" w:cs="Arial"/>
                <w:szCs w:val="20"/>
                <w:lang w:val="ka-GE" w:eastAsia="de-DE"/>
              </w:rPr>
              <w:t>ლარი ან ევრო</w:t>
            </w:r>
          </w:p>
        </w:tc>
      </w:tr>
      <w:tr w:rsidR="00F3242B" w:rsidRPr="002B295C" w14:paraId="6239B5DF" w14:textId="77777777" w:rsidTr="00C94C25">
        <w:trPr>
          <w:trHeight w:val="340"/>
        </w:trPr>
        <w:tc>
          <w:tcPr>
            <w:tcW w:w="5214" w:type="dxa"/>
            <w:gridSpan w:val="5"/>
            <w:vAlign w:val="center"/>
          </w:tcPr>
          <w:p w14:paraId="5D1AE5E1" w14:textId="77777777" w:rsidR="00F3242B" w:rsidRPr="002B295C" w:rsidRDefault="00F3242B" w:rsidP="00F3242B">
            <w:pPr>
              <w:spacing w:after="0" w:line="240" w:lineRule="auto"/>
              <w:ind w:left="612"/>
              <w:rPr>
                <w:rFonts w:cs="Arial"/>
                <w:szCs w:val="20"/>
                <w:lang w:val="en-GB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t xml:space="preserve">- </w:t>
            </w:r>
            <w:r>
              <w:rPr>
                <w:rFonts w:ascii="Sylfaen" w:hAnsi="Sylfaen" w:cs="Arial"/>
                <w:szCs w:val="20"/>
                <w:lang w:val="ka-GE" w:eastAsia="de-DE"/>
              </w:rPr>
              <w:t>მოწყობილობა</w:t>
            </w:r>
            <w:r w:rsidRPr="002B295C">
              <w:rPr>
                <w:rFonts w:cs="Arial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2650" w:type="dxa"/>
            <w:gridSpan w:val="4"/>
          </w:tcPr>
          <w:p w14:paraId="6BF1CD24" w14:textId="77777777" w:rsidR="00F3242B" w:rsidRDefault="00F3242B" w:rsidP="00F3242B">
            <w:pPr>
              <w:jc w:val="right"/>
            </w:pPr>
          </w:p>
        </w:tc>
        <w:tc>
          <w:tcPr>
            <w:tcW w:w="1976" w:type="dxa"/>
            <w:gridSpan w:val="3"/>
          </w:tcPr>
          <w:p w14:paraId="3657D2AB" w14:textId="77777777" w:rsidR="00F3242B" w:rsidRDefault="00F3242B" w:rsidP="00F3242B">
            <w:r w:rsidRPr="006C2773">
              <w:rPr>
                <w:rFonts w:ascii="Sylfaen" w:hAnsi="Sylfaen" w:cs="Arial"/>
                <w:szCs w:val="20"/>
                <w:lang w:val="ka-GE" w:eastAsia="de-DE"/>
              </w:rPr>
              <w:t>ლარი ან ევრო</w:t>
            </w:r>
          </w:p>
        </w:tc>
      </w:tr>
      <w:tr w:rsidR="00F3242B" w:rsidRPr="002B295C" w14:paraId="3AF71B2A" w14:textId="77777777" w:rsidTr="00C94C25">
        <w:trPr>
          <w:trHeight w:val="340"/>
        </w:trPr>
        <w:tc>
          <w:tcPr>
            <w:tcW w:w="5214" w:type="dxa"/>
            <w:gridSpan w:val="5"/>
            <w:vAlign w:val="center"/>
          </w:tcPr>
          <w:p w14:paraId="5B031E5A" w14:textId="77777777" w:rsidR="00F3242B" w:rsidRPr="002B295C" w:rsidRDefault="00F3242B" w:rsidP="00F3242B">
            <w:pPr>
              <w:spacing w:after="0" w:line="240" w:lineRule="auto"/>
              <w:ind w:left="612"/>
              <w:rPr>
                <w:rFonts w:cs="Arial"/>
                <w:szCs w:val="20"/>
                <w:lang w:val="en-GB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t xml:space="preserve">- </w:t>
            </w:r>
            <w:r>
              <w:rPr>
                <w:rFonts w:ascii="Sylfaen" w:hAnsi="Sylfaen" w:cs="Arial"/>
                <w:szCs w:val="20"/>
                <w:lang w:val="ka-GE" w:eastAsia="de-DE"/>
              </w:rPr>
              <w:t>მოწყობა/ დიზაინი</w:t>
            </w:r>
            <w:r w:rsidRPr="002B295C">
              <w:rPr>
                <w:rFonts w:cs="Arial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2650" w:type="dxa"/>
            <w:gridSpan w:val="4"/>
          </w:tcPr>
          <w:p w14:paraId="21B04394" w14:textId="77777777" w:rsidR="00F3242B" w:rsidRDefault="00F3242B" w:rsidP="00F3242B">
            <w:pPr>
              <w:jc w:val="right"/>
            </w:pPr>
          </w:p>
        </w:tc>
        <w:tc>
          <w:tcPr>
            <w:tcW w:w="1976" w:type="dxa"/>
            <w:gridSpan w:val="3"/>
          </w:tcPr>
          <w:p w14:paraId="021D594A" w14:textId="77777777" w:rsidR="00F3242B" w:rsidRDefault="00F3242B" w:rsidP="00F3242B">
            <w:r w:rsidRPr="006C2773">
              <w:rPr>
                <w:rFonts w:ascii="Sylfaen" w:hAnsi="Sylfaen" w:cs="Arial"/>
                <w:szCs w:val="20"/>
                <w:lang w:val="ka-GE" w:eastAsia="de-DE"/>
              </w:rPr>
              <w:t>ლარი ან ევრო</w:t>
            </w:r>
          </w:p>
        </w:tc>
      </w:tr>
      <w:tr w:rsidR="00F3242B" w:rsidRPr="002B295C" w14:paraId="3674CC94" w14:textId="77777777" w:rsidTr="00C94C25">
        <w:trPr>
          <w:trHeight w:val="340"/>
        </w:trPr>
        <w:tc>
          <w:tcPr>
            <w:tcW w:w="5214" w:type="dxa"/>
            <w:gridSpan w:val="5"/>
            <w:vAlign w:val="center"/>
          </w:tcPr>
          <w:p w14:paraId="34D9E557" w14:textId="77777777" w:rsidR="00F3242B" w:rsidRPr="002B295C" w:rsidRDefault="00F3242B" w:rsidP="00F3242B">
            <w:pPr>
              <w:spacing w:after="0" w:line="240" w:lineRule="auto"/>
              <w:ind w:left="612"/>
              <w:rPr>
                <w:rFonts w:cs="Arial"/>
                <w:szCs w:val="20"/>
                <w:lang w:val="en-GB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t xml:space="preserve">- </w:t>
            </w:r>
            <w:r>
              <w:rPr>
                <w:rFonts w:ascii="Sylfaen" w:hAnsi="Sylfaen" w:cs="Arial"/>
                <w:szCs w:val="20"/>
                <w:lang w:val="ka-GE" w:eastAsia="de-DE"/>
              </w:rPr>
              <w:t>სამუშაო</w:t>
            </w:r>
            <w:r w:rsidRPr="002B295C">
              <w:rPr>
                <w:rFonts w:cs="Arial"/>
                <w:szCs w:val="20"/>
                <w:lang w:val="en-GB" w:eastAsia="de-DE"/>
              </w:rPr>
              <w:t xml:space="preserve">, </w:t>
            </w:r>
            <w:r>
              <w:rPr>
                <w:rFonts w:ascii="Sylfaen" w:hAnsi="Sylfaen" w:cs="Arial"/>
                <w:szCs w:val="20"/>
                <w:lang w:val="ka-GE" w:eastAsia="de-DE"/>
              </w:rPr>
              <w:t>მონტაჟი</w:t>
            </w:r>
          </w:p>
        </w:tc>
        <w:tc>
          <w:tcPr>
            <w:tcW w:w="2650" w:type="dxa"/>
            <w:gridSpan w:val="4"/>
          </w:tcPr>
          <w:p w14:paraId="2640053C" w14:textId="77777777" w:rsidR="00F3242B" w:rsidRDefault="00F3242B" w:rsidP="00F3242B">
            <w:pPr>
              <w:jc w:val="right"/>
            </w:pPr>
          </w:p>
        </w:tc>
        <w:tc>
          <w:tcPr>
            <w:tcW w:w="1976" w:type="dxa"/>
            <w:gridSpan w:val="3"/>
          </w:tcPr>
          <w:p w14:paraId="0115A558" w14:textId="77777777" w:rsidR="00F3242B" w:rsidRDefault="00F3242B" w:rsidP="00F3242B">
            <w:r w:rsidRPr="006C2773">
              <w:rPr>
                <w:rFonts w:ascii="Sylfaen" w:hAnsi="Sylfaen" w:cs="Arial"/>
                <w:szCs w:val="20"/>
                <w:lang w:val="ka-GE" w:eastAsia="de-DE"/>
              </w:rPr>
              <w:t>ლარი ან ევრო</w:t>
            </w:r>
          </w:p>
        </w:tc>
      </w:tr>
      <w:tr w:rsidR="00F3242B" w:rsidRPr="002B295C" w14:paraId="3E8C914C" w14:textId="77777777" w:rsidTr="00C94C25">
        <w:trPr>
          <w:trHeight w:val="340"/>
        </w:trPr>
        <w:tc>
          <w:tcPr>
            <w:tcW w:w="5214" w:type="dxa"/>
            <w:gridSpan w:val="5"/>
            <w:vAlign w:val="center"/>
          </w:tcPr>
          <w:p w14:paraId="39D918AB" w14:textId="77777777" w:rsidR="00F3242B" w:rsidRPr="002B295C" w:rsidRDefault="00F3242B" w:rsidP="00F3242B">
            <w:pPr>
              <w:spacing w:after="0" w:line="240" w:lineRule="auto"/>
              <w:ind w:left="612"/>
              <w:rPr>
                <w:rFonts w:cs="Arial"/>
                <w:szCs w:val="20"/>
                <w:lang w:val="en-GB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t xml:space="preserve">- </w:t>
            </w:r>
            <w:proofErr w:type="gramStart"/>
            <w:r>
              <w:rPr>
                <w:rFonts w:ascii="Sylfaen" w:hAnsi="Sylfaen" w:cs="Arial"/>
                <w:szCs w:val="20"/>
                <w:lang w:val="ka-GE" w:eastAsia="de-DE"/>
              </w:rPr>
              <w:t>ექსპლოატაციაში</w:t>
            </w:r>
            <w:proofErr w:type="gramEnd"/>
            <w:r>
              <w:rPr>
                <w:rFonts w:ascii="Sylfaen" w:hAnsi="Sylfaen" w:cs="Arial"/>
                <w:szCs w:val="20"/>
                <w:lang w:val="ka-GE" w:eastAsia="de-DE"/>
              </w:rPr>
              <w:t xml:space="preserve"> </w:t>
            </w:r>
            <w:r w:rsidRPr="002B295C">
              <w:rPr>
                <w:rFonts w:cs="Arial"/>
                <w:szCs w:val="20"/>
                <w:lang w:val="en-GB" w:eastAsia="de-DE"/>
              </w:rPr>
              <w:t xml:space="preserve">etc.  </w:t>
            </w:r>
          </w:p>
        </w:tc>
        <w:tc>
          <w:tcPr>
            <w:tcW w:w="2650" w:type="dxa"/>
            <w:gridSpan w:val="4"/>
            <w:vAlign w:val="center"/>
          </w:tcPr>
          <w:p w14:paraId="58942153" w14:textId="77777777" w:rsidR="00F3242B" w:rsidRPr="002B295C" w:rsidRDefault="00F3242B" w:rsidP="00F3242B">
            <w:pPr>
              <w:spacing w:after="0" w:line="240" w:lineRule="auto"/>
              <w:jc w:val="right"/>
              <w:rPr>
                <w:rFonts w:cs="Arial"/>
                <w:szCs w:val="20"/>
                <w:lang w:val="en-GB" w:eastAsia="de-DE"/>
              </w:rPr>
            </w:pPr>
          </w:p>
        </w:tc>
        <w:tc>
          <w:tcPr>
            <w:tcW w:w="1976" w:type="dxa"/>
            <w:gridSpan w:val="3"/>
          </w:tcPr>
          <w:p w14:paraId="45CF58C0" w14:textId="77777777" w:rsidR="00F3242B" w:rsidRDefault="00F3242B" w:rsidP="00F3242B">
            <w:r w:rsidRPr="006C2773">
              <w:rPr>
                <w:rFonts w:ascii="Sylfaen" w:hAnsi="Sylfaen" w:cs="Arial"/>
                <w:szCs w:val="20"/>
                <w:lang w:val="ka-GE" w:eastAsia="de-DE"/>
              </w:rPr>
              <w:t>ლარი ან ევრო</w:t>
            </w:r>
          </w:p>
        </w:tc>
      </w:tr>
      <w:tr w:rsidR="00F3242B" w:rsidRPr="002B295C" w14:paraId="7BB326FA" w14:textId="77777777" w:rsidTr="00C94C25">
        <w:trPr>
          <w:trHeight w:val="340"/>
        </w:trPr>
        <w:tc>
          <w:tcPr>
            <w:tcW w:w="5214" w:type="dxa"/>
            <w:gridSpan w:val="5"/>
            <w:vAlign w:val="center"/>
          </w:tcPr>
          <w:p w14:paraId="31AED864" w14:textId="77777777" w:rsidR="00F3242B" w:rsidRPr="00F3242B" w:rsidRDefault="00F3242B" w:rsidP="00F3242B">
            <w:pPr>
              <w:spacing w:after="0" w:line="240" w:lineRule="auto"/>
              <w:ind w:left="612"/>
              <w:rPr>
                <w:rFonts w:ascii="Sylfaen" w:hAnsi="Sylfaen" w:cs="Arial"/>
                <w:szCs w:val="20"/>
                <w:lang w:val="ka-GE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t xml:space="preserve">- </w:t>
            </w:r>
            <w:r>
              <w:rPr>
                <w:rFonts w:ascii="Sylfaen" w:hAnsi="Sylfaen" w:cs="Arial"/>
                <w:szCs w:val="20"/>
                <w:lang w:val="ka-GE" w:eastAsia="de-DE"/>
              </w:rPr>
              <w:t>სერთიფიცირების სერვისი</w:t>
            </w:r>
          </w:p>
        </w:tc>
        <w:tc>
          <w:tcPr>
            <w:tcW w:w="2650" w:type="dxa"/>
            <w:gridSpan w:val="4"/>
            <w:vAlign w:val="center"/>
          </w:tcPr>
          <w:p w14:paraId="1BB04E9F" w14:textId="77777777" w:rsidR="00F3242B" w:rsidRPr="002B295C" w:rsidRDefault="00F3242B" w:rsidP="00F3242B">
            <w:pPr>
              <w:spacing w:after="0" w:line="240" w:lineRule="auto"/>
              <w:jc w:val="right"/>
              <w:rPr>
                <w:rFonts w:cs="Arial"/>
                <w:b/>
                <w:szCs w:val="20"/>
                <w:lang w:val="en-GB" w:eastAsia="de-DE"/>
              </w:rPr>
            </w:pPr>
          </w:p>
        </w:tc>
        <w:tc>
          <w:tcPr>
            <w:tcW w:w="1976" w:type="dxa"/>
            <w:gridSpan w:val="3"/>
          </w:tcPr>
          <w:p w14:paraId="55C4D884" w14:textId="77777777" w:rsidR="00F3242B" w:rsidRDefault="00F3242B" w:rsidP="00F3242B">
            <w:r w:rsidRPr="006C2773">
              <w:rPr>
                <w:rFonts w:ascii="Sylfaen" w:hAnsi="Sylfaen" w:cs="Arial"/>
                <w:szCs w:val="20"/>
                <w:lang w:val="ka-GE" w:eastAsia="de-DE"/>
              </w:rPr>
              <w:t>ლარი ან ევრო</w:t>
            </w:r>
          </w:p>
        </w:tc>
      </w:tr>
      <w:tr w:rsidR="00F3242B" w:rsidRPr="002B295C" w14:paraId="3EEDEF27" w14:textId="77777777" w:rsidTr="00C94C25">
        <w:trPr>
          <w:trHeight w:val="340"/>
        </w:trPr>
        <w:tc>
          <w:tcPr>
            <w:tcW w:w="5214" w:type="dxa"/>
            <w:gridSpan w:val="5"/>
            <w:vAlign w:val="center"/>
          </w:tcPr>
          <w:p w14:paraId="22EB3BA9" w14:textId="77777777" w:rsidR="00F3242B" w:rsidRPr="002B295C" w:rsidRDefault="00F3242B" w:rsidP="00F3242B">
            <w:pPr>
              <w:spacing w:after="0" w:line="240" w:lineRule="auto"/>
              <w:ind w:left="612"/>
              <w:rPr>
                <w:rFonts w:cs="Arial"/>
                <w:szCs w:val="20"/>
                <w:lang w:val="en-GB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t xml:space="preserve">- </w:t>
            </w:r>
            <w:r>
              <w:rPr>
                <w:rFonts w:ascii="Sylfaen" w:hAnsi="Sylfaen" w:cs="Arial"/>
                <w:szCs w:val="20"/>
                <w:lang w:val="ka-GE" w:eastAsia="de-DE"/>
              </w:rPr>
              <w:t>სხვა დააკონკრეტეთ</w:t>
            </w:r>
            <w:r w:rsidRPr="002B295C">
              <w:rPr>
                <w:rFonts w:cs="Arial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2650" w:type="dxa"/>
            <w:gridSpan w:val="4"/>
            <w:vAlign w:val="center"/>
          </w:tcPr>
          <w:p w14:paraId="355C792B" w14:textId="77777777" w:rsidR="00F3242B" w:rsidRPr="002B295C" w:rsidRDefault="00F3242B" w:rsidP="00F3242B">
            <w:pPr>
              <w:spacing w:after="0" w:line="240" w:lineRule="auto"/>
              <w:jc w:val="right"/>
              <w:rPr>
                <w:rFonts w:cs="Arial"/>
                <w:b/>
                <w:szCs w:val="20"/>
                <w:lang w:val="en-GB" w:eastAsia="de-DE"/>
              </w:rPr>
            </w:pPr>
          </w:p>
        </w:tc>
        <w:tc>
          <w:tcPr>
            <w:tcW w:w="1976" w:type="dxa"/>
            <w:gridSpan w:val="3"/>
          </w:tcPr>
          <w:p w14:paraId="37A137FE" w14:textId="77777777" w:rsidR="00F3242B" w:rsidRDefault="00F3242B" w:rsidP="00F3242B">
            <w:r w:rsidRPr="006C2773">
              <w:rPr>
                <w:rFonts w:ascii="Sylfaen" w:hAnsi="Sylfaen" w:cs="Arial"/>
                <w:szCs w:val="20"/>
                <w:lang w:val="ka-GE" w:eastAsia="de-DE"/>
              </w:rPr>
              <w:t>ლარი ან ევრო</w:t>
            </w:r>
          </w:p>
        </w:tc>
      </w:tr>
      <w:tr w:rsidR="00C15CCF" w:rsidRPr="002B295C" w14:paraId="1A0BC1D2" w14:textId="77777777" w:rsidTr="00C94C25">
        <w:trPr>
          <w:trHeight w:val="340"/>
        </w:trPr>
        <w:tc>
          <w:tcPr>
            <w:tcW w:w="5214" w:type="dxa"/>
            <w:gridSpan w:val="5"/>
            <w:vAlign w:val="center"/>
          </w:tcPr>
          <w:p w14:paraId="48FC89E1" w14:textId="77777777" w:rsidR="00C15CCF" w:rsidRPr="00F3242B" w:rsidRDefault="00F3242B" w:rsidP="00F3242B">
            <w:pPr>
              <w:spacing w:after="0" w:line="240" w:lineRule="auto"/>
              <w:ind w:left="612"/>
              <w:rPr>
                <w:rFonts w:ascii="Sylfaen" w:hAnsi="Sylfaen" w:cs="Arial"/>
                <w:szCs w:val="20"/>
                <w:lang w:val="ka-GE" w:eastAsia="de-DE"/>
              </w:rPr>
            </w:pPr>
            <w:r>
              <w:rPr>
                <w:rFonts w:ascii="Sylfaen" w:hAnsi="Sylfaen" w:cs="Arial"/>
                <w:szCs w:val="20"/>
                <w:lang w:val="ka-GE" w:eastAsia="de-DE"/>
              </w:rPr>
              <w:t xml:space="preserve">ვალუტის კურსი ლარი/ევრო </w:t>
            </w:r>
            <w:r w:rsidR="00C15CCF" w:rsidRPr="002B295C">
              <w:rPr>
                <w:rFonts w:cs="Arial"/>
                <w:szCs w:val="20"/>
                <w:lang w:val="en-GB" w:eastAsia="de-DE"/>
              </w:rPr>
              <w:t xml:space="preserve">    </w:t>
            </w:r>
            <w:r>
              <w:rPr>
                <w:rFonts w:ascii="Sylfaen" w:hAnsi="Sylfaen" w:cs="Arial"/>
                <w:szCs w:val="20"/>
                <w:lang w:val="ka-GE" w:eastAsia="de-DE"/>
              </w:rPr>
              <w:t>თარიღი</w:t>
            </w:r>
          </w:p>
        </w:tc>
        <w:tc>
          <w:tcPr>
            <w:tcW w:w="2650" w:type="dxa"/>
            <w:gridSpan w:val="4"/>
            <w:vAlign w:val="center"/>
          </w:tcPr>
          <w:p w14:paraId="1B4246FF" w14:textId="77777777" w:rsidR="00C15CCF" w:rsidRPr="002B295C" w:rsidRDefault="00C15CCF" w:rsidP="00C94C25">
            <w:pPr>
              <w:spacing w:after="0" w:line="240" w:lineRule="auto"/>
              <w:jc w:val="right"/>
              <w:rPr>
                <w:rFonts w:cs="Arial"/>
                <w:szCs w:val="20"/>
                <w:lang w:val="en-GB" w:eastAsia="de-DE"/>
              </w:rPr>
            </w:pPr>
            <w:r w:rsidRPr="002B295C">
              <w:rPr>
                <w:rFonts w:cs="Arial"/>
                <w:szCs w:val="20"/>
                <w:lang w:val="en-GB" w:eastAsia="de-DE"/>
              </w:rPr>
              <w:t xml:space="preserve">1 EUR = </w:t>
            </w:r>
            <w:r w:rsidR="009A7244" w:rsidRPr="002B295C">
              <w:rPr>
                <w:rFonts w:cs="Arial"/>
                <w:szCs w:val="20"/>
                <w:lang w:val="en-GB" w:eastAsia="de-D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B295C">
              <w:rPr>
                <w:rFonts w:cs="Arial"/>
                <w:szCs w:val="20"/>
                <w:lang w:val="en-GB" w:eastAsia="de-DE"/>
              </w:rPr>
              <w:instrText xml:space="preserve"> FORMTEXT </w:instrText>
            </w:r>
            <w:r w:rsidR="009A7244" w:rsidRPr="002B295C">
              <w:rPr>
                <w:rFonts w:cs="Arial"/>
                <w:szCs w:val="20"/>
                <w:lang w:val="en-GB" w:eastAsia="de-DE"/>
              </w:rPr>
            </w:r>
            <w:r w:rsidR="009A7244" w:rsidRPr="002B295C">
              <w:rPr>
                <w:rFonts w:cs="Arial"/>
                <w:szCs w:val="20"/>
                <w:lang w:val="en-GB" w:eastAsia="de-DE"/>
              </w:rPr>
              <w:fldChar w:fldCharType="separate"/>
            </w:r>
            <w:r w:rsidRPr="002B295C">
              <w:rPr>
                <w:rFonts w:ascii="Cambria Math" w:hAnsi="Cambria Math" w:cs="Cambria Math"/>
                <w:noProof/>
                <w:szCs w:val="20"/>
                <w:lang w:val="en-GB" w:eastAsia="de-DE"/>
              </w:rPr>
              <w:t> </w:t>
            </w:r>
            <w:r w:rsidRPr="002B295C">
              <w:rPr>
                <w:rFonts w:ascii="Cambria Math" w:hAnsi="Cambria Math" w:cs="Cambria Math"/>
                <w:noProof/>
                <w:szCs w:val="20"/>
                <w:lang w:val="en-GB" w:eastAsia="de-DE"/>
              </w:rPr>
              <w:t> </w:t>
            </w:r>
            <w:r w:rsidRPr="002B295C">
              <w:rPr>
                <w:rFonts w:ascii="Cambria Math" w:hAnsi="Cambria Math" w:cs="Cambria Math"/>
                <w:noProof/>
                <w:szCs w:val="20"/>
                <w:lang w:val="en-GB" w:eastAsia="de-DE"/>
              </w:rPr>
              <w:t> </w:t>
            </w:r>
            <w:r w:rsidRPr="002B295C">
              <w:rPr>
                <w:rFonts w:ascii="Cambria Math" w:hAnsi="Cambria Math" w:cs="Cambria Math"/>
                <w:noProof/>
                <w:szCs w:val="20"/>
                <w:lang w:val="en-GB" w:eastAsia="de-DE"/>
              </w:rPr>
              <w:t> </w:t>
            </w:r>
            <w:r w:rsidRPr="002B295C">
              <w:rPr>
                <w:rFonts w:ascii="Cambria Math" w:hAnsi="Cambria Math" w:cs="Cambria Math"/>
                <w:noProof/>
                <w:szCs w:val="20"/>
                <w:lang w:val="en-GB" w:eastAsia="de-DE"/>
              </w:rPr>
              <w:t> </w:t>
            </w:r>
            <w:r w:rsidR="009A7244" w:rsidRPr="002B295C">
              <w:rPr>
                <w:rFonts w:cs="Arial"/>
                <w:szCs w:val="20"/>
                <w:lang w:val="en-GB" w:eastAsia="de-DE"/>
              </w:rPr>
              <w:fldChar w:fldCharType="end"/>
            </w:r>
          </w:p>
        </w:tc>
        <w:tc>
          <w:tcPr>
            <w:tcW w:w="1976" w:type="dxa"/>
            <w:gridSpan w:val="3"/>
            <w:vAlign w:val="center"/>
          </w:tcPr>
          <w:p w14:paraId="58AA5856" w14:textId="77777777" w:rsidR="00C15CCF" w:rsidRPr="00F3242B" w:rsidRDefault="00F3242B" w:rsidP="00C94C25">
            <w:pPr>
              <w:spacing w:after="0" w:line="240" w:lineRule="auto"/>
              <w:jc w:val="center"/>
              <w:rPr>
                <w:rFonts w:ascii="Sylfaen" w:hAnsi="Sylfaen" w:cs="Arial"/>
                <w:szCs w:val="20"/>
                <w:lang w:val="ka-GE" w:eastAsia="de-DE"/>
              </w:rPr>
            </w:pPr>
            <w:r>
              <w:rPr>
                <w:rFonts w:ascii="Sylfaen" w:hAnsi="Sylfaen" w:cs="Arial"/>
                <w:szCs w:val="20"/>
                <w:lang w:val="ka-GE" w:eastAsia="de-DE"/>
              </w:rPr>
              <w:t>ლარი</w:t>
            </w:r>
          </w:p>
        </w:tc>
      </w:tr>
      <w:tr w:rsidR="00C15CCF" w:rsidRPr="002B295C" w14:paraId="2C238CC7" w14:textId="77777777" w:rsidTr="00C94C25">
        <w:trPr>
          <w:trHeight w:val="276"/>
        </w:trPr>
        <w:tc>
          <w:tcPr>
            <w:tcW w:w="9840" w:type="dxa"/>
            <w:gridSpan w:val="12"/>
          </w:tcPr>
          <w:p w14:paraId="50176251" w14:textId="77777777" w:rsidR="00C15CCF" w:rsidRPr="002B295C" w:rsidRDefault="00C15CCF" w:rsidP="00C94C25">
            <w:pPr>
              <w:spacing w:after="0" w:line="240" w:lineRule="auto"/>
              <w:rPr>
                <w:rFonts w:cs="Arial"/>
                <w:szCs w:val="20"/>
                <w:highlight w:val="yellow"/>
                <w:lang w:val="en-GB" w:eastAsia="de-DE"/>
              </w:rPr>
            </w:pPr>
          </w:p>
        </w:tc>
      </w:tr>
      <w:tr w:rsidR="00C15CCF" w:rsidRPr="002B295C" w14:paraId="45CC416D" w14:textId="77777777" w:rsidTr="00C94C25">
        <w:trPr>
          <w:trHeight w:val="340"/>
        </w:trPr>
        <w:tc>
          <w:tcPr>
            <w:tcW w:w="5223" w:type="dxa"/>
            <w:gridSpan w:val="6"/>
            <w:vAlign w:val="center"/>
          </w:tcPr>
          <w:p w14:paraId="6ADC6F7A" w14:textId="77777777" w:rsidR="00C15CCF" w:rsidRPr="002B295C" w:rsidRDefault="00F3242B" w:rsidP="00C94C25">
            <w:pPr>
              <w:spacing w:after="0" w:line="240" w:lineRule="auto"/>
              <w:rPr>
                <w:rFonts w:cs="Arial"/>
                <w:b/>
                <w:bCs/>
                <w:szCs w:val="20"/>
                <w:lang w:val="en-GB" w:eastAsia="de-DE"/>
              </w:rPr>
            </w:pPr>
            <w:r>
              <w:rPr>
                <w:rFonts w:ascii="Sylfaen" w:hAnsi="Sylfaen" w:cs="Arial"/>
                <w:b/>
                <w:bCs/>
                <w:szCs w:val="20"/>
                <w:lang w:val="ka-GE" w:eastAsia="de-DE"/>
              </w:rPr>
              <w:t xml:space="preserve">სესხის ოდენობა </w:t>
            </w:r>
            <w:r w:rsidR="00C15CCF">
              <w:rPr>
                <w:rFonts w:cs="Arial"/>
                <w:b/>
                <w:bCs/>
                <w:szCs w:val="20"/>
                <w:lang w:val="en-GB" w:eastAsia="de-DE"/>
              </w:rPr>
              <w:t xml:space="preserve"> </w:t>
            </w:r>
            <w:r w:rsidR="00C15CCF" w:rsidRPr="002B295C">
              <w:rPr>
                <w:rFonts w:cs="Arial"/>
                <w:b/>
                <w:bCs/>
                <w:szCs w:val="20"/>
                <w:lang w:val="en-GB" w:eastAsia="de-DE"/>
              </w:rPr>
              <w:t xml:space="preserve">: </w:t>
            </w:r>
          </w:p>
        </w:tc>
        <w:tc>
          <w:tcPr>
            <w:tcW w:w="2691" w:type="dxa"/>
            <w:gridSpan w:val="4"/>
            <w:vAlign w:val="center"/>
          </w:tcPr>
          <w:p w14:paraId="25AD9C93" w14:textId="77777777" w:rsidR="00C15CCF" w:rsidRPr="002B295C" w:rsidRDefault="00C15CCF" w:rsidP="00C94C25">
            <w:pPr>
              <w:spacing w:after="0" w:line="240" w:lineRule="auto"/>
              <w:jc w:val="right"/>
              <w:rPr>
                <w:rFonts w:cs="Arial"/>
                <w:b/>
                <w:bCs/>
                <w:szCs w:val="20"/>
                <w:lang w:val="en-GB" w:eastAsia="de-DE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105C739E" w14:textId="77777777" w:rsidR="00C15CCF" w:rsidRPr="002B295C" w:rsidRDefault="00F3242B" w:rsidP="00C94C25">
            <w:pPr>
              <w:spacing w:after="0" w:line="240" w:lineRule="auto"/>
              <w:rPr>
                <w:rFonts w:cs="Arial"/>
                <w:b/>
                <w:bCs/>
                <w:szCs w:val="20"/>
                <w:lang w:val="en-GB" w:eastAsia="de-DE"/>
              </w:rPr>
            </w:pPr>
            <w:r w:rsidRPr="006C2773">
              <w:rPr>
                <w:rFonts w:ascii="Sylfaen" w:hAnsi="Sylfaen" w:cs="Arial"/>
                <w:szCs w:val="20"/>
                <w:lang w:val="ka-GE" w:eastAsia="de-DE"/>
              </w:rPr>
              <w:t>ლარი ან ევრო</w:t>
            </w:r>
          </w:p>
        </w:tc>
      </w:tr>
      <w:tr w:rsidR="00C15CCF" w:rsidRPr="002B295C" w14:paraId="7497D81E" w14:textId="77777777" w:rsidTr="00C94C25">
        <w:trPr>
          <w:trHeight w:val="340"/>
        </w:trPr>
        <w:tc>
          <w:tcPr>
            <w:tcW w:w="5148" w:type="dxa"/>
            <w:gridSpan w:val="4"/>
            <w:vAlign w:val="center"/>
          </w:tcPr>
          <w:p w14:paraId="47F6C1F2" w14:textId="77777777" w:rsidR="00C15CCF" w:rsidRPr="002B295C" w:rsidRDefault="00F3242B" w:rsidP="00F3242B">
            <w:pPr>
              <w:spacing w:after="0" w:line="240" w:lineRule="auto"/>
              <w:rPr>
                <w:rFonts w:cs="Arial"/>
                <w:szCs w:val="20"/>
                <w:lang w:val="en-GB" w:eastAsia="de-DE"/>
              </w:rPr>
            </w:pPr>
            <w:r>
              <w:rPr>
                <w:rFonts w:ascii="Sylfaen" w:hAnsi="Sylfaen" w:cs="Arial"/>
                <w:szCs w:val="20"/>
                <w:lang w:val="ka-GE" w:eastAsia="de-DE"/>
              </w:rPr>
              <w:t>სამუშაოს ფაზა / დიზაინი</w:t>
            </w:r>
          </w:p>
        </w:tc>
        <w:tc>
          <w:tcPr>
            <w:tcW w:w="4692" w:type="dxa"/>
            <w:gridSpan w:val="8"/>
            <w:vAlign w:val="center"/>
          </w:tcPr>
          <w:p w14:paraId="607B4877" w14:textId="77777777" w:rsidR="00C15CCF" w:rsidRPr="002B295C" w:rsidRDefault="00F3242B" w:rsidP="00F3242B">
            <w:pPr>
              <w:spacing w:after="0" w:line="240" w:lineRule="auto"/>
              <w:rPr>
                <w:rFonts w:cs="Arial"/>
                <w:szCs w:val="20"/>
                <w:lang w:val="en-GB" w:eastAsia="de-DE"/>
              </w:rPr>
            </w:pPr>
            <w:r>
              <w:rPr>
                <w:rFonts w:ascii="Sylfaen" w:hAnsi="Sylfaen" w:cs="Arial"/>
                <w:szCs w:val="20"/>
                <w:lang w:val="ka-GE" w:eastAsia="de-DE"/>
              </w:rPr>
              <w:t>არააა დაწყებული</w:t>
            </w:r>
            <w:r w:rsidR="00C15CCF" w:rsidRPr="002D4A5D">
              <w:rPr>
                <w:rFonts w:cs="Arial"/>
                <w:szCs w:val="20"/>
                <w:lang w:val="en-GB" w:eastAsia="de-DE"/>
              </w:rPr>
              <w:t xml:space="preserve">/ </w:t>
            </w:r>
            <w:r>
              <w:rPr>
                <w:rFonts w:ascii="Sylfaen" w:hAnsi="Sylfaen" w:cs="Arial"/>
                <w:szCs w:val="20"/>
                <w:lang w:val="ka-GE" w:eastAsia="de-DE"/>
              </w:rPr>
              <w:t>გეგმა არსებობს/ პროცესშია</w:t>
            </w:r>
            <w:r w:rsidR="00C15CCF" w:rsidRPr="002D4A5D">
              <w:rPr>
                <w:rFonts w:cs="Arial"/>
                <w:szCs w:val="20"/>
                <w:lang w:val="en-GB" w:eastAsia="de-DE"/>
              </w:rPr>
              <w:t>/</w:t>
            </w:r>
            <w:r>
              <w:rPr>
                <w:rFonts w:ascii="Sylfaen" w:hAnsi="Sylfaen" w:cs="Arial"/>
                <w:szCs w:val="20"/>
                <w:lang w:val="ka-GE" w:eastAsia="de-DE"/>
              </w:rPr>
              <w:t xml:space="preserve"> დასრულდა</w:t>
            </w:r>
          </w:p>
        </w:tc>
      </w:tr>
      <w:tr w:rsidR="00C15CCF" w:rsidRPr="002B295C" w14:paraId="072CE1CC" w14:textId="77777777" w:rsidTr="00C94C25">
        <w:trPr>
          <w:trHeight w:val="340"/>
        </w:trPr>
        <w:tc>
          <w:tcPr>
            <w:tcW w:w="5148" w:type="dxa"/>
            <w:gridSpan w:val="4"/>
            <w:vAlign w:val="center"/>
          </w:tcPr>
          <w:p w14:paraId="004ADD68" w14:textId="77777777" w:rsidR="00C15CCF" w:rsidRPr="002B295C" w:rsidRDefault="00F3242B" w:rsidP="00F3242B">
            <w:pPr>
              <w:spacing w:after="0" w:line="240" w:lineRule="auto"/>
              <w:rPr>
                <w:rFonts w:cs="Arial"/>
                <w:szCs w:val="20"/>
                <w:lang w:val="en-GB" w:eastAsia="de-DE"/>
              </w:rPr>
            </w:pPr>
            <w:r>
              <w:rPr>
                <w:rFonts w:ascii="Sylfaen" w:hAnsi="Sylfaen" w:cs="Arial"/>
                <w:szCs w:val="20"/>
                <w:lang w:val="ka-GE" w:eastAsia="de-DE"/>
              </w:rPr>
              <w:t xml:space="preserve">ეტაპი - ტენდერის მოწყობილობის შესყიდვაზე არის </w:t>
            </w:r>
            <w:r w:rsidR="00C15CCF" w:rsidRPr="002B295C">
              <w:rPr>
                <w:rFonts w:cs="Arial"/>
                <w:szCs w:val="20"/>
                <w:lang w:val="en-GB" w:eastAsia="de-DE"/>
              </w:rPr>
              <w:t xml:space="preserve">: </w:t>
            </w:r>
          </w:p>
        </w:tc>
        <w:tc>
          <w:tcPr>
            <w:tcW w:w="4692" w:type="dxa"/>
            <w:gridSpan w:val="8"/>
            <w:vAlign w:val="center"/>
          </w:tcPr>
          <w:p w14:paraId="531C7E7A" w14:textId="77777777" w:rsidR="00C15CCF" w:rsidRPr="002B295C" w:rsidRDefault="00F3242B" w:rsidP="00F3242B">
            <w:pPr>
              <w:spacing w:after="0" w:line="240" w:lineRule="auto"/>
              <w:rPr>
                <w:rFonts w:cs="Arial"/>
                <w:szCs w:val="20"/>
                <w:lang w:val="en-GB" w:eastAsia="de-DE"/>
              </w:rPr>
            </w:pPr>
            <w:r>
              <w:rPr>
                <w:rFonts w:ascii="Sylfaen" w:hAnsi="Sylfaen" w:cs="Arial"/>
                <w:szCs w:val="20"/>
                <w:lang w:val="ka-GE" w:eastAsia="de-DE"/>
              </w:rPr>
              <w:t>არაა</w:t>
            </w:r>
            <w:r>
              <w:rPr>
                <w:rFonts w:cs="Arial"/>
                <w:szCs w:val="20"/>
                <w:lang w:val="en-GB" w:eastAsia="de-DE"/>
              </w:rPr>
              <w:t>/</w:t>
            </w:r>
            <w:proofErr w:type="spellStart"/>
            <w:r>
              <w:rPr>
                <w:rFonts w:ascii="Sylfaen" w:hAnsi="Sylfaen" w:cs="Sylfaen"/>
                <w:szCs w:val="20"/>
                <w:lang w:val="en-GB" w:eastAsia="de-DE"/>
              </w:rPr>
              <w:t>დაგეგმილია</w:t>
            </w:r>
            <w:proofErr w:type="spellEnd"/>
            <w:r w:rsidR="00C15CCF" w:rsidRPr="002B295C">
              <w:rPr>
                <w:rFonts w:cs="Arial"/>
                <w:szCs w:val="20"/>
                <w:lang w:val="en-GB" w:eastAsia="de-DE"/>
              </w:rPr>
              <w:t>/</w:t>
            </w:r>
            <w:r>
              <w:rPr>
                <w:rFonts w:ascii="Sylfaen" w:hAnsi="Sylfaen" w:cs="Arial"/>
                <w:szCs w:val="20"/>
                <w:lang w:val="ka-GE" w:eastAsia="de-DE"/>
              </w:rPr>
              <w:t>მუშავდება</w:t>
            </w:r>
            <w:r w:rsidR="00C15CCF" w:rsidRPr="002B295C">
              <w:rPr>
                <w:rFonts w:cs="Arial"/>
                <w:szCs w:val="20"/>
                <w:lang w:val="en-GB" w:eastAsia="de-DE"/>
              </w:rPr>
              <w:t>/</w:t>
            </w:r>
            <w:r>
              <w:rPr>
                <w:rFonts w:ascii="Sylfaen" w:hAnsi="Sylfaen" w:cs="Arial"/>
                <w:szCs w:val="20"/>
                <w:lang w:val="ka-GE" w:eastAsia="de-DE"/>
              </w:rPr>
              <w:t>დასრულებულია</w:t>
            </w:r>
          </w:p>
        </w:tc>
      </w:tr>
      <w:tr w:rsidR="00F3242B" w:rsidRPr="002B295C" w14:paraId="71B1962C" w14:textId="77777777" w:rsidTr="00525A36">
        <w:trPr>
          <w:trHeight w:val="340"/>
        </w:trPr>
        <w:tc>
          <w:tcPr>
            <w:tcW w:w="5148" w:type="dxa"/>
            <w:gridSpan w:val="4"/>
            <w:vAlign w:val="center"/>
          </w:tcPr>
          <w:p w14:paraId="5FDEF7F2" w14:textId="77777777" w:rsidR="00F3242B" w:rsidRPr="002B295C" w:rsidRDefault="00F3242B" w:rsidP="00F3242B">
            <w:pPr>
              <w:spacing w:after="0" w:line="240" w:lineRule="auto"/>
              <w:rPr>
                <w:rFonts w:cs="Arial"/>
                <w:szCs w:val="20"/>
                <w:lang w:val="en-GB" w:eastAsia="de-DE"/>
              </w:rPr>
            </w:pPr>
            <w:r>
              <w:rPr>
                <w:rFonts w:ascii="Sylfaen" w:hAnsi="Sylfaen" w:cs="Arial"/>
                <w:szCs w:val="20"/>
                <w:lang w:val="ka-GE" w:eastAsia="de-DE"/>
              </w:rPr>
              <w:t>ეტაპი - ტენდერი სამუშაობის პროცესისთვის არის</w:t>
            </w:r>
            <w:r w:rsidRPr="002B295C">
              <w:rPr>
                <w:rFonts w:cs="Arial"/>
                <w:szCs w:val="20"/>
                <w:lang w:val="en-GB" w:eastAsia="de-DE"/>
              </w:rPr>
              <w:t xml:space="preserve">: </w:t>
            </w:r>
          </w:p>
        </w:tc>
        <w:tc>
          <w:tcPr>
            <w:tcW w:w="4692" w:type="dxa"/>
            <w:gridSpan w:val="8"/>
          </w:tcPr>
          <w:p w14:paraId="07DAD888" w14:textId="77777777" w:rsidR="00F3242B" w:rsidRDefault="00F3242B" w:rsidP="00F3242B">
            <w:r w:rsidRPr="00FE4B57">
              <w:rPr>
                <w:rFonts w:ascii="Sylfaen" w:hAnsi="Sylfaen" w:cs="Arial"/>
                <w:szCs w:val="20"/>
                <w:lang w:val="ka-GE" w:eastAsia="de-DE"/>
              </w:rPr>
              <w:t>არაა</w:t>
            </w:r>
            <w:r w:rsidRPr="00FE4B57">
              <w:rPr>
                <w:rFonts w:cs="Arial"/>
                <w:szCs w:val="20"/>
                <w:lang w:val="en-GB" w:eastAsia="de-DE"/>
              </w:rPr>
              <w:t>/</w:t>
            </w:r>
            <w:proofErr w:type="spellStart"/>
            <w:r w:rsidRPr="00FE4B57">
              <w:rPr>
                <w:rFonts w:ascii="Sylfaen" w:hAnsi="Sylfaen" w:cs="Sylfaen"/>
                <w:szCs w:val="20"/>
                <w:lang w:val="en-GB" w:eastAsia="de-DE"/>
              </w:rPr>
              <w:t>დაგეგმილია</w:t>
            </w:r>
            <w:proofErr w:type="spellEnd"/>
            <w:r w:rsidRPr="00FE4B57">
              <w:rPr>
                <w:rFonts w:cs="Arial"/>
                <w:szCs w:val="20"/>
                <w:lang w:val="en-GB" w:eastAsia="de-DE"/>
              </w:rPr>
              <w:t>/</w:t>
            </w:r>
            <w:r w:rsidRPr="00FE4B57">
              <w:rPr>
                <w:rFonts w:ascii="Sylfaen" w:hAnsi="Sylfaen" w:cs="Arial"/>
                <w:szCs w:val="20"/>
                <w:lang w:val="ka-GE" w:eastAsia="de-DE"/>
              </w:rPr>
              <w:t>მუშავდება</w:t>
            </w:r>
            <w:r w:rsidRPr="00FE4B57">
              <w:rPr>
                <w:rFonts w:cs="Arial"/>
                <w:szCs w:val="20"/>
                <w:lang w:val="en-GB" w:eastAsia="de-DE"/>
              </w:rPr>
              <w:t>/</w:t>
            </w:r>
            <w:r w:rsidRPr="00FE4B57">
              <w:rPr>
                <w:rFonts w:ascii="Sylfaen" w:hAnsi="Sylfaen" w:cs="Arial"/>
                <w:szCs w:val="20"/>
                <w:lang w:val="ka-GE" w:eastAsia="de-DE"/>
              </w:rPr>
              <w:t>დასრულებულია</w:t>
            </w:r>
          </w:p>
        </w:tc>
      </w:tr>
      <w:tr w:rsidR="00F3242B" w:rsidRPr="002B295C" w14:paraId="13F824E7" w14:textId="77777777" w:rsidTr="00525A36">
        <w:trPr>
          <w:trHeight w:val="340"/>
        </w:trPr>
        <w:tc>
          <w:tcPr>
            <w:tcW w:w="5148" w:type="dxa"/>
            <w:gridSpan w:val="4"/>
            <w:vAlign w:val="center"/>
          </w:tcPr>
          <w:p w14:paraId="44DAFBBD" w14:textId="77777777" w:rsidR="00F3242B" w:rsidRPr="002B295C" w:rsidRDefault="00F3242B" w:rsidP="00F3242B">
            <w:pPr>
              <w:spacing w:after="0" w:line="240" w:lineRule="auto"/>
              <w:rPr>
                <w:rFonts w:cs="Arial"/>
                <w:szCs w:val="20"/>
                <w:lang w:val="en-GB" w:eastAsia="de-DE"/>
              </w:rPr>
            </w:pPr>
            <w:r>
              <w:rPr>
                <w:rFonts w:ascii="Sylfaen" w:hAnsi="Sylfaen" w:cs="Arial"/>
                <w:szCs w:val="20"/>
                <w:lang w:val="ka-GE" w:eastAsia="de-DE"/>
              </w:rPr>
              <w:t xml:space="preserve">ეტაპი სატებნდერო პროცესი სერვისის სერთიფიცირების არის </w:t>
            </w:r>
            <w:r w:rsidRPr="002B295C">
              <w:rPr>
                <w:rFonts w:cs="Arial"/>
                <w:szCs w:val="20"/>
                <w:lang w:val="en-GB" w:eastAsia="de-DE"/>
              </w:rPr>
              <w:t xml:space="preserve"> </w:t>
            </w:r>
          </w:p>
        </w:tc>
        <w:tc>
          <w:tcPr>
            <w:tcW w:w="4692" w:type="dxa"/>
            <w:gridSpan w:val="8"/>
          </w:tcPr>
          <w:p w14:paraId="1FF84EEA" w14:textId="77777777" w:rsidR="00F3242B" w:rsidRDefault="00F3242B" w:rsidP="00F3242B">
            <w:r w:rsidRPr="00FE4B57">
              <w:rPr>
                <w:rFonts w:ascii="Sylfaen" w:hAnsi="Sylfaen" w:cs="Arial"/>
                <w:szCs w:val="20"/>
                <w:lang w:val="ka-GE" w:eastAsia="de-DE"/>
              </w:rPr>
              <w:t>არაა</w:t>
            </w:r>
            <w:r w:rsidRPr="00FE4B57">
              <w:rPr>
                <w:rFonts w:cs="Arial"/>
                <w:szCs w:val="20"/>
                <w:lang w:val="en-GB" w:eastAsia="de-DE"/>
              </w:rPr>
              <w:t>/</w:t>
            </w:r>
            <w:proofErr w:type="spellStart"/>
            <w:r w:rsidRPr="00FE4B57">
              <w:rPr>
                <w:rFonts w:ascii="Sylfaen" w:hAnsi="Sylfaen" w:cs="Sylfaen"/>
                <w:szCs w:val="20"/>
                <w:lang w:val="en-GB" w:eastAsia="de-DE"/>
              </w:rPr>
              <w:t>დაგეგმილია</w:t>
            </w:r>
            <w:proofErr w:type="spellEnd"/>
            <w:r w:rsidRPr="00FE4B57">
              <w:rPr>
                <w:rFonts w:cs="Arial"/>
                <w:szCs w:val="20"/>
                <w:lang w:val="en-GB" w:eastAsia="de-DE"/>
              </w:rPr>
              <w:t>/</w:t>
            </w:r>
            <w:r w:rsidRPr="00FE4B57">
              <w:rPr>
                <w:rFonts w:ascii="Sylfaen" w:hAnsi="Sylfaen" w:cs="Arial"/>
                <w:szCs w:val="20"/>
                <w:lang w:val="ka-GE" w:eastAsia="de-DE"/>
              </w:rPr>
              <w:t>მუშავდება</w:t>
            </w:r>
            <w:r w:rsidRPr="00FE4B57">
              <w:rPr>
                <w:rFonts w:cs="Arial"/>
                <w:szCs w:val="20"/>
                <w:lang w:val="en-GB" w:eastAsia="de-DE"/>
              </w:rPr>
              <w:t>/</w:t>
            </w:r>
            <w:r w:rsidRPr="00FE4B57">
              <w:rPr>
                <w:rFonts w:ascii="Sylfaen" w:hAnsi="Sylfaen" w:cs="Arial"/>
                <w:szCs w:val="20"/>
                <w:lang w:val="ka-GE" w:eastAsia="de-DE"/>
              </w:rPr>
              <w:t>დასრულებულია</w:t>
            </w:r>
          </w:p>
        </w:tc>
      </w:tr>
      <w:tr w:rsidR="00C15CCF" w:rsidRPr="002B295C" w14:paraId="45D7B55D" w14:textId="77777777" w:rsidTr="00C94C25">
        <w:trPr>
          <w:trHeight w:val="340"/>
        </w:trPr>
        <w:tc>
          <w:tcPr>
            <w:tcW w:w="5148" w:type="dxa"/>
            <w:gridSpan w:val="4"/>
            <w:vAlign w:val="center"/>
          </w:tcPr>
          <w:p w14:paraId="31AC66BE" w14:textId="77777777" w:rsidR="00C15CCF" w:rsidRPr="002B295C" w:rsidRDefault="00F3242B" w:rsidP="00C94C25">
            <w:pPr>
              <w:spacing w:after="0" w:line="240" w:lineRule="auto"/>
              <w:rPr>
                <w:rFonts w:cs="Arial"/>
                <w:szCs w:val="20"/>
                <w:lang w:val="en-GB" w:eastAsia="de-DE"/>
              </w:rPr>
            </w:pPr>
            <w:r>
              <w:rPr>
                <w:rFonts w:ascii="Sylfaen" w:hAnsi="Sylfaen" w:cs="Arial"/>
                <w:szCs w:val="20"/>
                <w:lang w:val="ka-GE" w:eastAsia="de-DE"/>
              </w:rPr>
              <w:lastRenderedPageBreak/>
              <w:t>პოტენციური მომწოდებლები განსაზღვრულია</w:t>
            </w:r>
            <w:r w:rsidR="00C15CCF">
              <w:rPr>
                <w:rFonts w:cs="Arial"/>
                <w:szCs w:val="20"/>
                <w:lang w:val="en-GB" w:eastAsia="de-DE"/>
              </w:rPr>
              <w:t>?</w:t>
            </w:r>
          </w:p>
        </w:tc>
        <w:tc>
          <w:tcPr>
            <w:tcW w:w="1080" w:type="dxa"/>
            <w:gridSpan w:val="3"/>
            <w:vAlign w:val="center"/>
          </w:tcPr>
          <w:p w14:paraId="3DEE6309" w14:textId="77777777" w:rsidR="00C15CCF" w:rsidRPr="002B295C" w:rsidRDefault="00F3242B" w:rsidP="00F3242B">
            <w:pPr>
              <w:spacing w:after="0" w:line="240" w:lineRule="auto"/>
              <w:jc w:val="center"/>
              <w:rPr>
                <w:rFonts w:cs="Arial"/>
                <w:szCs w:val="20"/>
                <w:lang w:val="en-GB" w:eastAsia="de-DE"/>
              </w:rPr>
            </w:pPr>
            <w:r>
              <w:rPr>
                <w:rFonts w:ascii="Sylfaen" w:hAnsi="Sylfaen" w:cs="Arial"/>
                <w:b/>
                <w:szCs w:val="20"/>
                <w:lang w:val="ka-GE" w:eastAsia="de-DE"/>
              </w:rPr>
              <w:t>დიახ</w:t>
            </w:r>
            <w:r w:rsidR="00C15CCF" w:rsidRPr="002B295C">
              <w:rPr>
                <w:rFonts w:cs="Arial"/>
                <w:szCs w:val="20"/>
                <w:lang w:val="en-GB" w:eastAsia="de-DE"/>
              </w:rPr>
              <w:t xml:space="preserve"> /</w:t>
            </w:r>
            <w:r>
              <w:rPr>
                <w:rFonts w:ascii="Sylfaen" w:hAnsi="Sylfaen" w:cs="Arial"/>
                <w:szCs w:val="20"/>
                <w:lang w:val="ka-GE" w:eastAsia="de-DE"/>
              </w:rPr>
              <w:t>არა</w:t>
            </w:r>
          </w:p>
        </w:tc>
        <w:tc>
          <w:tcPr>
            <w:tcW w:w="3612" w:type="dxa"/>
            <w:gridSpan w:val="5"/>
            <w:vAlign w:val="center"/>
          </w:tcPr>
          <w:p w14:paraId="7D5A2C34" w14:textId="77777777" w:rsidR="00C15CCF" w:rsidRDefault="00F3242B" w:rsidP="00C94C25">
            <w:pPr>
              <w:spacing w:after="0" w:line="240" w:lineRule="auto"/>
              <w:rPr>
                <w:rFonts w:cs="Arial"/>
                <w:b/>
                <w:szCs w:val="20"/>
                <w:lang w:val="en-GB" w:eastAsia="de-DE"/>
              </w:rPr>
            </w:pPr>
            <w:r>
              <w:rPr>
                <w:rFonts w:ascii="Sylfaen" w:hAnsi="Sylfaen" w:cs="Arial"/>
                <w:b/>
                <w:szCs w:val="20"/>
                <w:lang w:val="ka-GE" w:eastAsia="de-DE"/>
              </w:rPr>
              <w:t>ვინ</w:t>
            </w:r>
            <w:r w:rsidR="00C15CCF" w:rsidRPr="002B295C">
              <w:rPr>
                <w:rFonts w:cs="Arial"/>
                <w:b/>
                <w:szCs w:val="20"/>
                <w:lang w:val="en-GB" w:eastAsia="de-DE"/>
              </w:rPr>
              <w:t xml:space="preserve">:   </w:t>
            </w:r>
            <w:r w:rsidR="00C15CCF" w:rsidRPr="002D4A5D">
              <w:rPr>
                <w:rFonts w:cs="Arial"/>
                <w:szCs w:val="20"/>
                <w:lang w:val="en-GB" w:eastAsia="de-DE"/>
              </w:rPr>
              <w:t>(</w:t>
            </w:r>
            <w:r>
              <w:rPr>
                <w:rFonts w:ascii="Sylfaen" w:hAnsi="Sylfaen" w:cs="Arial"/>
                <w:szCs w:val="20"/>
                <w:lang w:val="ka-GE" w:eastAsia="de-DE"/>
              </w:rPr>
              <w:t>გთხოვთ დააკონკრეტოთ ინვესტიციის კომპონენტების შესაბამისად</w:t>
            </w:r>
            <w:r w:rsidR="00C15CCF">
              <w:rPr>
                <w:rFonts w:cs="Arial"/>
                <w:b/>
                <w:szCs w:val="20"/>
                <w:lang w:val="en-GB" w:eastAsia="de-DE"/>
              </w:rPr>
              <w:t xml:space="preserve"> </w:t>
            </w:r>
          </w:p>
          <w:p w14:paraId="075EC23A" w14:textId="77777777" w:rsidR="00C15CCF" w:rsidRDefault="00C15CCF" w:rsidP="00C94C25">
            <w:pPr>
              <w:spacing w:after="0" w:line="240" w:lineRule="auto"/>
              <w:rPr>
                <w:rFonts w:cs="Arial"/>
                <w:b/>
                <w:szCs w:val="20"/>
                <w:lang w:val="en-GB" w:eastAsia="de-DE"/>
              </w:rPr>
            </w:pPr>
          </w:p>
          <w:p w14:paraId="594DDDF2" w14:textId="77777777" w:rsidR="00C15CCF" w:rsidRDefault="00C15CCF" w:rsidP="00C94C25">
            <w:pPr>
              <w:spacing w:after="0" w:line="240" w:lineRule="auto"/>
              <w:rPr>
                <w:rFonts w:cs="Arial"/>
                <w:b/>
                <w:szCs w:val="20"/>
                <w:lang w:val="en-GB" w:eastAsia="de-DE"/>
              </w:rPr>
            </w:pPr>
          </w:p>
          <w:p w14:paraId="1B487392" w14:textId="77777777" w:rsidR="00C15CCF" w:rsidRDefault="00C15CCF" w:rsidP="00C94C25">
            <w:pPr>
              <w:spacing w:after="0" w:line="240" w:lineRule="auto"/>
              <w:rPr>
                <w:rFonts w:cs="Arial"/>
                <w:b/>
                <w:szCs w:val="20"/>
                <w:lang w:val="en-GB" w:eastAsia="de-DE"/>
              </w:rPr>
            </w:pPr>
          </w:p>
          <w:p w14:paraId="458655AC" w14:textId="77777777" w:rsidR="00C15CCF" w:rsidRDefault="00C15CCF" w:rsidP="00C94C25">
            <w:pPr>
              <w:spacing w:after="0" w:line="240" w:lineRule="auto"/>
              <w:rPr>
                <w:rFonts w:cs="Arial"/>
                <w:b/>
                <w:szCs w:val="20"/>
                <w:lang w:val="en-GB" w:eastAsia="de-DE"/>
              </w:rPr>
            </w:pPr>
          </w:p>
          <w:p w14:paraId="4D9172B6" w14:textId="77777777" w:rsidR="00C15CCF" w:rsidRDefault="00C15CCF" w:rsidP="00C94C25">
            <w:pPr>
              <w:spacing w:after="0" w:line="240" w:lineRule="auto"/>
              <w:rPr>
                <w:rFonts w:cs="Arial"/>
                <w:b/>
                <w:szCs w:val="20"/>
                <w:lang w:val="en-GB" w:eastAsia="de-DE"/>
              </w:rPr>
            </w:pPr>
          </w:p>
          <w:p w14:paraId="5FEA980B" w14:textId="77777777" w:rsidR="00C15CCF" w:rsidRPr="002B295C" w:rsidRDefault="00C15CCF" w:rsidP="00C94C25">
            <w:pPr>
              <w:spacing w:after="0" w:line="240" w:lineRule="auto"/>
              <w:rPr>
                <w:rFonts w:cs="Arial"/>
                <w:b/>
                <w:szCs w:val="20"/>
                <w:lang w:val="en-GB" w:eastAsia="de-DE"/>
              </w:rPr>
            </w:pPr>
            <w:r w:rsidRPr="002B295C">
              <w:rPr>
                <w:rFonts w:cs="Arial"/>
                <w:b/>
                <w:szCs w:val="20"/>
                <w:lang w:val="en-GB" w:eastAsia="de-DE"/>
              </w:rPr>
              <w:t xml:space="preserve">     </w:t>
            </w:r>
          </w:p>
        </w:tc>
      </w:tr>
    </w:tbl>
    <w:p w14:paraId="7F5582AE" w14:textId="77777777" w:rsidR="00C15CCF" w:rsidRDefault="00C15CCF" w:rsidP="00312F48">
      <w:pPr>
        <w:jc w:val="both"/>
      </w:pPr>
      <w:r>
        <w:rPr>
          <w:color w:val="000000"/>
        </w:rPr>
        <w:br w:type="page"/>
      </w:r>
    </w:p>
    <w:p w14:paraId="0E833B82" w14:textId="77777777" w:rsidR="00947628" w:rsidRPr="00AF1491" w:rsidRDefault="00947628" w:rsidP="00771BE2">
      <w:pPr>
        <w:pStyle w:val="Heading2"/>
        <w:tabs>
          <w:tab w:val="left" w:pos="426"/>
        </w:tabs>
        <w:jc w:val="both"/>
        <w:rPr>
          <w:color w:val="000000"/>
        </w:rPr>
      </w:pPr>
    </w:p>
    <w:p w14:paraId="5B8EAC16" w14:textId="77777777" w:rsidR="00771BE2" w:rsidRPr="00053859" w:rsidRDefault="00771BE2" w:rsidP="00771BE2">
      <w:pPr>
        <w:pStyle w:val="Heading2"/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>5</w:t>
      </w:r>
      <w:r w:rsidRPr="00053859">
        <w:rPr>
          <w:color w:val="000000"/>
        </w:rPr>
        <w:t xml:space="preserve">. </w:t>
      </w:r>
      <w:proofErr w:type="gramStart"/>
      <w:r w:rsidR="00F3242B">
        <w:rPr>
          <w:rFonts w:ascii="Sylfaen" w:hAnsi="Sylfaen"/>
          <w:color w:val="000000"/>
          <w:lang w:val="ka-GE"/>
        </w:rPr>
        <w:t>ეროვნულ</w:t>
      </w:r>
      <w:proofErr w:type="gramEnd"/>
      <w:r w:rsidR="00F3242B">
        <w:rPr>
          <w:rFonts w:ascii="Sylfaen" w:hAnsi="Sylfaen"/>
          <w:color w:val="000000"/>
          <w:lang w:val="ka-GE"/>
        </w:rPr>
        <w:t xml:space="preserve"> კანონმდებლობასთან შესაბამისობა </w:t>
      </w:r>
      <w:r w:rsidRPr="00053859">
        <w:rPr>
          <w:color w:val="000000"/>
        </w:rPr>
        <w:t xml:space="preserve">  </w:t>
      </w:r>
    </w:p>
    <w:p w14:paraId="0B6CBB3C" w14:textId="68E17402" w:rsidR="006F2DBF" w:rsidRPr="00053859" w:rsidRDefault="002E7A21" w:rsidP="006F2DBF">
      <w:pPr>
        <w:numPr>
          <w:ilvl w:val="0"/>
          <w:numId w:val="33"/>
        </w:numPr>
        <w:spacing w:before="240"/>
        <w:jc w:val="both"/>
        <w:rPr>
          <w:noProof/>
          <w:color w:val="000000"/>
        </w:rPr>
      </w:pPr>
      <w:r>
        <w:rPr>
          <w:rFonts w:ascii="Sylfaen" w:hAnsi="Sylfaen"/>
          <w:noProof/>
          <w:color w:val="000000"/>
          <w:lang w:val="ka-GE"/>
        </w:rPr>
        <w:t>პროექტი რომელიც დაფინანსდება შეესაბამისობაშია საქართველოს ერივნულ კანონმდებლობასთან;</w:t>
      </w:r>
    </w:p>
    <w:p w14:paraId="6557AE35" w14:textId="65AC91E6" w:rsidR="006F2DBF" w:rsidRPr="00053859" w:rsidRDefault="002E7A21" w:rsidP="006F2DBF">
      <w:pPr>
        <w:numPr>
          <w:ilvl w:val="0"/>
          <w:numId w:val="33"/>
        </w:numPr>
        <w:spacing w:before="240"/>
        <w:jc w:val="both"/>
        <w:rPr>
          <w:noProof/>
          <w:color w:val="000000"/>
        </w:rPr>
      </w:pPr>
      <w:r>
        <w:rPr>
          <w:rFonts w:ascii="Sylfaen" w:hAnsi="Sylfaen"/>
          <w:noProof/>
          <w:color w:val="000000"/>
          <w:lang w:val="ka-GE"/>
        </w:rPr>
        <w:t>აღნიშნული პროექტი შესაბამისობაშია ეროვნულ გარემოს დაცვის, ჯანდაცვისა და უსაფრთხოების, პროდუქციის უვნებლობის სატანდარტებთან და მართვის სისტემებთან;</w:t>
      </w:r>
    </w:p>
    <w:p w14:paraId="6FC3170B" w14:textId="77777777" w:rsidR="00C23AAA" w:rsidRPr="00B42AE9" w:rsidRDefault="00C23AAA" w:rsidP="00C23AAA">
      <w:pPr>
        <w:numPr>
          <w:ilvl w:val="0"/>
          <w:numId w:val="33"/>
        </w:numPr>
        <w:jc w:val="both"/>
      </w:pPr>
      <w:r>
        <w:rPr>
          <w:rFonts w:ascii="Sylfaen" w:hAnsi="Sylfaen"/>
          <w:lang w:val="ka-GE"/>
        </w:rPr>
        <w:t xml:space="preserve">განაცხადი შეგვაქვს მონაწილეობა მივიღოთ </w:t>
      </w:r>
      <w:r w:rsidRPr="00B42AE9">
        <w:rPr>
          <w:b/>
        </w:rPr>
        <w:t xml:space="preserve">EU4BUSINESS EBRD </w:t>
      </w:r>
      <w:r>
        <w:rPr>
          <w:rFonts w:ascii="Sylfaen" w:hAnsi="Sylfaen"/>
          <w:b/>
          <w:lang w:val="ka-GE"/>
        </w:rPr>
        <w:t xml:space="preserve">საკრედიტო ხაზში </w:t>
      </w:r>
      <w:r w:rsidRPr="00B42AE9">
        <w:t xml:space="preserve"> (</w:t>
      </w:r>
      <w:r>
        <w:rPr>
          <w:rFonts w:ascii="Sylfaen" w:hAnsi="Sylfaen"/>
          <w:lang w:val="ka-GE"/>
        </w:rPr>
        <w:t>პარტნიორი</w:t>
      </w:r>
      <w:r>
        <w:rPr>
          <w:rFonts w:ascii="Sylfaen" w:hAnsi="Sylfaen"/>
          <w:lang w:val="en-GB"/>
        </w:rPr>
        <w:t xml:space="preserve"> </w:t>
      </w:r>
      <w:r>
        <w:rPr>
          <w:rFonts w:ascii="Sylfaen" w:hAnsi="Sylfaen"/>
          <w:lang w:val="ka-GE"/>
        </w:rPr>
        <w:t>ფინანსური ინსტიტუციის სახელი -</w:t>
      </w:r>
      <w:r w:rsidRPr="00B42AE9">
        <w:t xml:space="preserve"> PFI) _________________________________________</w:t>
      </w:r>
    </w:p>
    <w:p w14:paraId="2A580180" w14:textId="77777777" w:rsidR="00C23AAA" w:rsidRPr="00212FF8" w:rsidRDefault="00C23AAA" w:rsidP="00C23AAA">
      <w:pPr>
        <w:numPr>
          <w:ilvl w:val="0"/>
          <w:numId w:val="33"/>
        </w:numPr>
        <w:jc w:val="both"/>
      </w:pPr>
      <w:r>
        <w:rPr>
          <w:rFonts w:ascii="Sylfaen" w:hAnsi="Sylfaen"/>
          <w:lang w:val="ka-GE"/>
        </w:rPr>
        <w:t xml:space="preserve">ვაცხადებთ რომ ჩვენ არ გამოგვიყენებია სხვა პარტნიორი ფინანსური ინსტიტუციიდან </w:t>
      </w:r>
      <w:r w:rsidRPr="00B42AE9">
        <w:rPr>
          <w:b/>
        </w:rPr>
        <w:t xml:space="preserve">EU4BUSINESS EBRD </w:t>
      </w:r>
      <w:r>
        <w:rPr>
          <w:rFonts w:ascii="Sylfaen" w:hAnsi="Sylfaen"/>
          <w:b/>
          <w:lang w:val="ka-GE"/>
        </w:rPr>
        <w:t>საკრედიტო ხაზის რესურსი</w:t>
      </w:r>
      <w:r w:rsidRPr="00B42AE9">
        <w:rPr>
          <w:b/>
        </w:rPr>
        <w:t xml:space="preserve"> </w:t>
      </w:r>
      <w:r w:rsidRPr="00B14D2F">
        <w:t>(</w:t>
      </w:r>
      <w:r>
        <w:rPr>
          <w:rFonts w:ascii="Sylfaen" w:hAnsi="Sylfaen"/>
          <w:lang w:val="ka-GE"/>
        </w:rPr>
        <w:t>დიახ</w:t>
      </w:r>
      <w:r w:rsidRPr="00212FF8">
        <w:t>/</w:t>
      </w:r>
      <w:r>
        <w:rPr>
          <w:rFonts w:ascii="Sylfaen" w:hAnsi="Sylfaen"/>
          <w:lang w:val="ka-GE"/>
        </w:rPr>
        <w:t>არა</w:t>
      </w:r>
      <w:r w:rsidRPr="00212FF8">
        <w:t>) ______</w:t>
      </w:r>
    </w:p>
    <w:p w14:paraId="0D3E52C3" w14:textId="77777777" w:rsidR="00C23AAA" w:rsidRPr="00212FF8" w:rsidRDefault="00C23AAA" w:rsidP="00C23AAA">
      <w:pPr>
        <w:numPr>
          <w:ilvl w:val="0"/>
          <w:numId w:val="33"/>
        </w:numPr>
        <w:jc w:val="both"/>
      </w:pPr>
      <w:r>
        <w:rPr>
          <w:rFonts w:ascii="Sylfaen" w:hAnsi="Sylfaen"/>
          <w:lang w:val="ka-GE"/>
        </w:rPr>
        <w:t xml:space="preserve">ვაცხადებთ რომ ჩვენი განაცხადი უარყოფილ იქნა სხვა ბანკის მიერ </w:t>
      </w:r>
      <w:r w:rsidRPr="00B42AE9">
        <w:rPr>
          <w:b/>
        </w:rPr>
        <w:t xml:space="preserve">EU4BUSINESS EBRD </w:t>
      </w:r>
      <w:r>
        <w:rPr>
          <w:rFonts w:ascii="Sylfaen" w:hAnsi="Sylfaen"/>
          <w:b/>
          <w:lang w:val="ka-GE"/>
        </w:rPr>
        <w:t xml:space="preserve">საკრედიტო ხაზში მონაწილეობის </w:t>
      </w:r>
      <w:r>
        <w:rPr>
          <w:rFonts w:ascii="Sylfaen" w:hAnsi="Sylfaen"/>
          <w:lang w:val="ka-GE"/>
        </w:rPr>
        <w:t xml:space="preserve">მისაღებად </w:t>
      </w:r>
      <w:r w:rsidRPr="00212FF8">
        <w:t>(</w:t>
      </w:r>
      <w:r>
        <w:rPr>
          <w:rFonts w:ascii="Sylfaen" w:hAnsi="Sylfaen"/>
          <w:lang w:val="ka-GE"/>
        </w:rPr>
        <w:t>დაასახელეთ ბანკი</w:t>
      </w:r>
      <w:r w:rsidRPr="00212FF8">
        <w:t>) ________</w:t>
      </w:r>
      <w:r>
        <w:t>_____</w:t>
      </w:r>
      <w:r w:rsidRPr="00212FF8">
        <w:t xml:space="preserve">___ </w:t>
      </w:r>
      <w:r>
        <w:rPr>
          <w:rFonts w:ascii="Sylfaen" w:hAnsi="Sylfaen"/>
          <w:lang w:val="ka-GE"/>
        </w:rPr>
        <w:t xml:space="preserve">პროექტზე </w:t>
      </w:r>
      <w:r w:rsidRPr="00212FF8">
        <w:t xml:space="preserve">______________ </w:t>
      </w:r>
      <w:r>
        <w:rPr>
          <w:rFonts w:ascii="Sylfaen" w:hAnsi="Sylfaen"/>
          <w:lang w:val="ka-GE"/>
        </w:rPr>
        <w:t xml:space="preserve">და  მიზეზი უარყოფითი პასუხის  გახლდათ </w:t>
      </w:r>
      <w:r w:rsidRPr="00212FF8">
        <w:t xml:space="preserve"> __________</w:t>
      </w:r>
      <w:r>
        <w:t>_________</w:t>
      </w:r>
      <w:r w:rsidRPr="00212FF8">
        <w:t>________.</w:t>
      </w:r>
    </w:p>
    <w:p w14:paraId="2AF9AC5A" w14:textId="77777777" w:rsidR="00C23AAA" w:rsidRPr="00212FF8" w:rsidRDefault="00C23AAA" w:rsidP="00C23AAA">
      <w:pPr>
        <w:numPr>
          <w:ilvl w:val="0"/>
          <w:numId w:val="33"/>
        </w:numPr>
        <w:jc w:val="both"/>
      </w:pPr>
      <w:r>
        <w:rPr>
          <w:rFonts w:ascii="Sylfaen" w:hAnsi="Sylfaen"/>
          <w:lang w:val="ka-GE"/>
        </w:rPr>
        <w:t>აქვე ვაცხადებთ რომ სხვა ევროკავშირის გრანტი არ მიგვიღია და არ ველოდებით მივიღოთ აღნიშნული საინვესტიციო პროექტისთვის</w:t>
      </w:r>
      <w:r w:rsidRPr="00212FF8">
        <w:t>.</w:t>
      </w:r>
    </w:p>
    <w:p w14:paraId="4755C44C" w14:textId="77777777" w:rsidR="00A10FC7" w:rsidRDefault="00A10FC7" w:rsidP="00914B3E">
      <w:pPr>
        <w:spacing w:before="120" w:after="0" w:line="240" w:lineRule="auto"/>
        <w:rPr>
          <w:rFonts w:ascii="Sylfaen" w:hAnsi="Sylfaen"/>
          <w:color w:val="000000"/>
          <w:lang w:val="ka-GE"/>
        </w:rPr>
      </w:pPr>
    </w:p>
    <w:p w14:paraId="40587C03" w14:textId="77777777" w:rsidR="00914B3E" w:rsidRDefault="0099206E" w:rsidP="00914B3E">
      <w:pPr>
        <w:spacing w:before="120" w:after="0" w:line="240" w:lineRule="auto"/>
        <w:rPr>
          <w:color w:val="000000"/>
        </w:rPr>
      </w:pPr>
      <w:r>
        <w:rPr>
          <w:rFonts w:ascii="Sylfaen" w:hAnsi="Sylfaen"/>
          <w:color w:val="000000"/>
          <w:lang w:val="ka-GE"/>
        </w:rPr>
        <w:t>თარიღი</w:t>
      </w:r>
      <w:r w:rsidR="00914B3E" w:rsidRPr="00C750C0">
        <w:rPr>
          <w:color w:val="000000"/>
        </w:rPr>
        <w:t>:</w:t>
      </w:r>
    </w:p>
    <w:p w14:paraId="1D9A6837" w14:textId="77777777" w:rsidR="00914B3E" w:rsidRDefault="0099206E" w:rsidP="00914B3E">
      <w:pPr>
        <w:spacing w:before="120" w:after="0" w:line="240" w:lineRule="auto"/>
        <w:rPr>
          <w:rStyle w:val="hps"/>
        </w:rPr>
      </w:pPr>
      <w:r>
        <w:rPr>
          <w:rStyle w:val="hps"/>
          <w:rFonts w:ascii="Sylfaen" w:hAnsi="Sylfaen"/>
          <w:lang w:val="ka-GE"/>
        </w:rPr>
        <w:t>კომპანიის პასუხისმგებელი პირი</w:t>
      </w:r>
      <w:r w:rsidR="00914B3E">
        <w:rPr>
          <w:rStyle w:val="hps"/>
        </w:rPr>
        <w:t xml:space="preserve">: </w:t>
      </w:r>
    </w:p>
    <w:p w14:paraId="479CD9C0" w14:textId="77777777" w:rsidR="00914B3E" w:rsidRPr="0020784A" w:rsidRDefault="0099206E" w:rsidP="0099206E">
      <w:pPr>
        <w:spacing w:before="120" w:after="0" w:line="240" w:lineRule="auto"/>
      </w:pPr>
      <w:r>
        <w:rPr>
          <w:rStyle w:val="hps"/>
          <w:rFonts w:ascii="Sylfaen" w:hAnsi="Sylfaen"/>
          <w:lang w:val="ka-GE"/>
        </w:rPr>
        <w:t>(ბეჭედი და ხელმოწერა</w:t>
      </w:r>
      <w:r w:rsidR="00FF592F">
        <w:t>)</w:t>
      </w:r>
    </w:p>
    <w:sectPr w:rsidR="00914B3E" w:rsidRPr="0020784A" w:rsidSect="00C516B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949" w:right="1134" w:bottom="1418" w:left="113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67294" w14:textId="77777777" w:rsidR="00073F8A" w:rsidRDefault="00073F8A">
      <w:r>
        <w:separator/>
      </w:r>
    </w:p>
  </w:endnote>
  <w:endnote w:type="continuationSeparator" w:id="0">
    <w:p w14:paraId="017982AF" w14:textId="77777777" w:rsidR="00073F8A" w:rsidRDefault="0007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Normal Thin"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I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934B4" w14:textId="1722CBBD" w:rsidR="00525A36" w:rsidRDefault="00525A36" w:rsidP="00A415C2">
    <w:pPr>
      <w:pStyle w:val="Footer"/>
      <w:tabs>
        <w:tab w:val="clear" w:pos="8640"/>
        <w:tab w:val="right" w:pos="9639"/>
      </w:tabs>
      <w:rPr>
        <w:rFonts w:cs="Arial"/>
        <w:b/>
        <w:sz w:val="18"/>
        <w:szCs w:val="18"/>
        <w:lang w:val="mk-MK"/>
      </w:rPr>
    </w:pP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tab/>
    </w:r>
    <w:proofErr w:type="spellStart"/>
    <w:r w:rsidRPr="00DD331D">
      <w:rPr>
        <w:rFonts w:cs="Arial"/>
        <w:b/>
        <w:sz w:val="18"/>
        <w:szCs w:val="18"/>
        <w:lang w:val="de-DE"/>
      </w:rPr>
      <w:t>page</w:t>
    </w:r>
    <w:proofErr w:type="spellEnd"/>
    <w:r w:rsidRPr="00DD331D">
      <w:rPr>
        <w:rFonts w:cs="Arial"/>
        <w:b/>
        <w:sz w:val="18"/>
        <w:szCs w:val="18"/>
        <w:lang w:val="de-DE"/>
      </w:rPr>
      <w:t xml:space="preserve"> </w:t>
    </w:r>
    <w:r w:rsidRPr="00DD331D">
      <w:rPr>
        <w:rFonts w:cs="Arial"/>
        <w:b/>
        <w:sz w:val="18"/>
        <w:szCs w:val="18"/>
        <w:lang w:val="de-DE"/>
      </w:rPr>
      <w:fldChar w:fldCharType="begin"/>
    </w:r>
    <w:r w:rsidRPr="00DD331D">
      <w:rPr>
        <w:rFonts w:cs="Arial"/>
        <w:b/>
        <w:sz w:val="18"/>
        <w:szCs w:val="18"/>
        <w:lang w:val="de-DE"/>
      </w:rPr>
      <w:instrText>PAGE   \* MERGEFORMAT</w:instrText>
    </w:r>
    <w:r w:rsidRPr="00DD331D">
      <w:rPr>
        <w:rFonts w:cs="Arial"/>
        <w:b/>
        <w:sz w:val="18"/>
        <w:szCs w:val="18"/>
        <w:lang w:val="de-DE"/>
      </w:rPr>
      <w:fldChar w:fldCharType="separate"/>
    </w:r>
    <w:r w:rsidR="00AF6C1C">
      <w:rPr>
        <w:rFonts w:cs="Arial"/>
        <w:b/>
        <w:noProof/>
        <w:sz w:val="18"/>
        <w:szCs w:val="18"/>
        <w:lang w:val="de-DE"/>
      </w:rPr>
      <w:t>10</w:t>
    </w:r>
    <w:r w:rsidRPr="00DD331D">
      <w:rPr>
        <w:rFonts w:cs="Arial"/>
        <w:b/>
        <w:sz w:val="18"/>
        <w:szCs w:val="18"/>
        <w:lang w:val="de-DE"/>
      </w:rPr>
      <w:fldChar w:fldCharType="end"/>
    </w:r>
  </w:p>
  <w:p w14:paraId="36E7A70C" w14:textId="3C4E2168" w:rsidR="00525A36" w:rsidRPr="006F2DBF" w:rsidRDefault="00525A36" w:rsidP="00E54986">
    <w:pPr>
      <w:autoSpaceDE w:val="0"/>
      <w:autoSpaceDN w:val="0"/>
      <w:adjustRightInd w:val="0"/>
      <w:spacing w:before="240"/>
      <w:jc w:val="center"/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</w:pPr>
    <w:r>
      <w:rPr>
        <w:rFonts w:ascii="Sylfaen" w:hAnsi="Sylfaen"/>
        <w:i/>
        <w:color w:val="0070C0"/>
        <w:sz w:val="18"/>
        <w:szCs w:val="18"/>
        <w:lang w:val="ka-GE"/>
      </w:rPr>
      <w:t xml:space="preserve">ეს დოკუმენტი შემუშავებულ იქნა </w:t>
    </w:r>
    <w:r w:rsidR="002E7A21">
      <w:rPr>
        <w:rFonts w:ascii="Sylfaen" w:hAnsi="Sylfaen"/>
        <w:i/>
        <w:color w:val="0070C0"/>
        <w:sz w:val="18"/>
        <w:szCs w:val="18"/>
        <w:lang w:val="en-GB"/>
      </w:rPr>
      <w:t xml:space="preserve">EU4Business </w:t>
    </w:r>
    <w:r w:rsidR="002E7A21">
      <w:rPr>
        <w:rFonts w:ascii="Sylfaen" w:hAnsi="Sylfaen"/>
        <w:i/>
        <w:color w:val="0070C0"/>
        <w:sz w:val="18"/>
        <w:szCs w:val="18"/>
        <w:lang w:val="ka-GE"/>
      </w:rPr>
      <w:t xml:space="preserve">ინიციატივის </w:t>
    </w:r>
    <w:r>
      <w:rPr>
        <w:rFonts w:ascii="Sylfaen" w:hAnsi="Sylfaen"/>
        <w:i/>
        <w:color w:val="0070C0"/>
        <w:sz w:val="18"/>
        <w:szCs w:val="18"/>
        <w:lang w:val="ka-GE"/>
      </w:rPr>
      <w:t>მხარდაჭერით. ხედვები</w:t>
    </w:r>
    <w:r>
      <w:rPr>
        <w:rFonts w:ascii="Sylfaen" w:hAnsi="Sylfaen"/>
        <w:i/>
        <w:color w:val="0070C0"/>
        <w:sz w:val="18"/>
        <w:szCs w:val="18"/>
      </w:rPr>
      <w:t>,</w:t>
    </w:r>
    <w:r>
      <w:rPr>
        <w:rFonts w:ascii="Sylfaen" w:hAnsi="Sylfaen"/>
        <w:i/>
        <w:color w:val="0070C0"/>
        <w:sz w:val="18"/>
        <w:szCs w:val="18"/>
        <w:lang w:val="ka-GE"/>
      </w:rPr>
      <w:t xml:space="preserve"> რომელიც იქნება გამოთქმული არის კონსულტანტის შეხედულებები და არავითარ შემთხვევაში არ ჩაითვლება როგორც </w:t>
    </w:r>
    <w:r w:rsidRPr="008B5D16">
      <w:rPr>
        <w:rFonts w:ascii="Arial Narrow" w:hAnsi="Arial Narrow"/>
        <w:i/>
        <w:color w:val="0070C0"/>
        <w:sz w:val="18"/>
        <w:szCs w:val="18"/>
      </w:rPr>
      <w:t xml:space="preserve">EBRD </w:t>
    </w:r>
    <w:r>
      <w:rPr>
        <w:rFonts w:ascii="Sylfaen" w:hAnsi="Sylfaen"/>
        <w:i/>
        <w:color w:val="0070C0"/>
        <w:sz w:val="18"/>
        <w:szCs w:val="18"/>
        <w:lang w:val="ka-GE"/>
      </w:rPr>
      <w:t xml:space="preserve">და </w:t>
    </w:r>
    <w:r w:rsidR="002E7A21">
      <w:rPr>
        <w:rFonts w:ascii="Sylfaen" w:hAnsi="Sylfaen"/>
        <w:i/>
        <w:color w:val="0070C0"/>
        <w:sz w:val="18"/>
        <w:szCs w:val="18"/>
        <w:lang w:val="ka-GE"/>
      </w:rPr>
      <w:t>ევროკავშირის</w:t>
    </w:r>
    <w:r>
      <w:rPr>
        <w:rFonts w:ascii="Sylfaen" w:hAnsi="Sylfaen"/>
        <w:i/>
        <w:color w:val="0070C0"/>
        <w:sz w:val="18"/>
        <w:szCs w:val="18"/>
        <w:lang w:val="ka-GE"/>
      </w:rPr>
      <w:t xml:space="preserve"> ოფიციალურ შეხედულებად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7E0BA" w14:textId="77777777" w:rsidR="00525A36" w:rsidRPr="00E54986" w:rsidRDefault="00525A36" w:rsidP="00E54986">
    <w:pPr>
      <w:autoSpaceDE w:val="0"/>
      <w:autoSpaceDN w:val="0"/>
      <w:adjustRightInd w:val="0"/>
      <w:spacing w:before="240"/>
      <w:jc w:val="center"/>
      <w:rPr>
        <w:rFonts w:ascii="Arial Narrow" w:hAnsi="Arial Narrow" w:cs="HelveticaNeueLTStd-LtIt"/>
        <w:i/>
        <w:iCs/>
        <w:color w:val="1A1A18"/>
        <w:sz w:val="18"/>
        <w:szCs w:val="18"/>
        <w:lang w:val="mk-MK" w:eastAsia="de-DE"/>
      </w:rPr>
    </w:pP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This</w:t>
    </w:r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publication has been produced with the assistance of the European Union. The contents of this publication are the sole responsibility of </w:t>
    </w:r>
    <w:proofErr w:type="spellStart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WeBPSSF</w:t>
    </w:r>
    <w:proofErr w:type="spellEnd"/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Project Consultant</w:t>
    </w:r>
    <w:r w:rsidRPr="0057610B"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 xml:space="preserve"> and can in no way be taken to reflect th</w:t>
    </w:r>
    <w:r>
      <w:rPr>
        <w:rFonts w:ascii="Arial Narrow" w:hAnsi="Arial Narrow" w:cs="HelveticaNeueLTStd-LtIt"/>
        <w:i/>
        <w:iCs/>
        <w:color w:val="1A1A18"/>
        <w:sz w:val="18"/>
        <w:szCs w:val="18"/>
        <w:lang w:eastAsia="de-DE"/>
      </w:rPr>
      <w:t>e views of the European Union.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DC582" w14:textId="77777777" w:rsidR="00073F8A" w:rsidRDefault="00073F8A">
      <w:r>
        <w:separator/>
      </w:r>
    </w:p>
  </w:footnote>
  <w:footnote w:type="continuationSeparator" w:id="0">
    <w:p w14:paraId="1CEBB707" w14:textId="77777777" w:rsidR="00073F8A" w:rsidRDefault="0007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C90F" w14:textId="4F9EE587" w:rsidR="00525A36" w:rsidRPr="00E011A5" w:rsidRDefault="000A3786" w:rsidP="00F52381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</w:rPr>
    </w:pPr>
    <w:r>
      <w:rPr>
        <w:noProof/>
        <w:lang w:val="en-GB" w:eastAsia="en-GB"/>
      </w:rPr>
      <w:drawing>
        <wp:anchor distT="0" distB="0" distL="114300" distR="114300" simplePos="0" relativeHeight="251665920" behindDoc="0" locked="0" layoutInCell="1" allowOverlap="1" wp14:anchorId="0AE6271C" wp14:editId="3A770DF3">
          <wp:simplePos x="0" y="0"/>
          <wp:positionH relativeFrom="column">
            <wp:posOffset>1872945</wp:posOffset>
          </wp:positionH>
          <wp:positionV relativeFrom="paragraph">
            <wp:posOffset>150495</wp:posOffset>
          </wp:positionV>
          <wp:extent cx="2355850" cy="857250"/>
          <wp:effectExtent l="0" t="0" r="0" b="0"/>
          <wp:wrapNone/>
          <wp:docPr id="5" name="Picture 5" descr="DCFTA final logo english tag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FTA final logo english tag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1" t="32013" r="11333" b="25591"/>
                  <a:stretch>
                    <a:fillRect/>
                  </a:stretch>
                </pic:blipFill>
                <pic:spPr bwMode="auto">
                  <a:xfrm>
                    <a:off x="0" y="0"/>
                    <a:ext cx="23558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DBF">
      <w:rPr>
        <w:noProof/>
        <w:lang w:val="en-GB" w:eastAsia="en-GB"/>
      </w:rPr>
      <w:drawing>
        <wp:anchor distT="0" distB="0" distL="114300" distR="114300" simplePos="0" relativeHeight="251673088" behindDoc="0" locked="0" layoutInCell="1" allowOverlap="1" wp14:anchorId="045F06A3" wp14:editId="4C8E4925">
          <wp:simplePos x="0" y="0"/>
          <wp:positionH relativeFrom="column">
            <wp:posOffset>4471670</wp:posOffset>
          </wp:positionH>
          <wp:positionV relativeFrom="paragraph">
            <wp:posOffset>215595</wp:posOffset>
          </wp:positionV>
          <wp:extent cx="1625600" cy="8509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DBF" w:rsidRPr="00327E0A">
      <w:rPr>
        <w:noProof/>
        <w:lang w:val="en-GB" w:eastAsia="en-GB"/>
      </w:rPr>
      <w:drawing>
        <wp:anchor distT="0" distB="0" distL="114300" distR="114300" simplePos="0" relativeHeight="251678208" behindDoc="0" locked="0" layoutInCell="1" allowOverlap="1" wp14:anchorId="0998F78C" wp14:editId="4C5D66F0">
          <wp:simplePos x="0" y="0"/>
          <wp:positionH relativeFrom="column">
            <wp:posOffset>-3175</wp:posOffset>
          </wp:positionH>
          <wp:positionV relativeFrom="paragraph">
            <wp:posOffset>220345</wp:posOffset>
          </wp:positionV>
          <wp:extent cx="848360" cy="789940"/>
          <wp:effectExtent l="0" t="0" r="0" b="0"/>
          <wp:wrapNone/>
          <wp:docPr id="7" name="Picture 7" descr="P:\Proj\2015\15-699\eng\work\marketing\EU4Business_visual\EU4Business_flag\JPEG\EU flag-EU4Business-positiv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Proj\2015\15-699\eng\work\marketing\EU4Business_visual\EU4Business_flag\JPEG\EU flag-EU4Business-positive-rg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5A0E07" w14:textId="5C51AF69" w:rsidR="00525A36" w:rsidRPr="00332E09" w:rsidRDefault="00525A36" w:rsidP="00332E09">
    <w:pPr>
      <w:pStyle w:val="Header"/>
      <w:tabs>
        <w:tab w:val="clear" w:pos="8640"/>
        <w:tab w:val="left" w:pos="7110"/>
        <w:tab w:val="right" w:pos="9639"/>
      </w:tabs>
      <w:rPr>
        <w:rFonts w:cs="Arial"/>
        <w:b/>
        <w:sz w:val="44"/>
        <w:szCs w:val="44"/>
      </w:rPr>
    </w:pPr>
    <w:r w:rsidRPr="00DD331D">
      <w:rPr>
        <w:rFonts w:cs="Arial"/>
        <w:b/>
        <w:bCs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5A0D0" w14:textId="77777777" w:rsidR="00525A36" w:rsidRDefault="00525A36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0025BDED" wp14:editId="42F3D9FB">
          <wp:simplePos x="0" y="0"/>
          <wp:positionH relativeFrom="column">
            <wp:posOffset>4650105</wp:posOffset>
          </wp:positionH>
          <wp:positionV relativeFrom="paragraph">
            <wp:posOffset>172720</wp:posOffset>
          </wp:positionV>
          <wp:extent cx="1162050" cy="800100"/>
          <wp:effectExtent l="19050" t="0" r="0" b="0"/>
          <wp:wrapNone/>
          <wp:docPr id="3" name="Picture 2" descr="EU Fl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/>
        <w:bCs/>
        <w:noProof/>
        <w:spacing w:val="-3"/>
        <w:sz w:val="24"/>
        <w:lang w:val="en-GB" w:eastAsia="en-GB"/>
      </w:rPr>
      <w:drawing>
        <wp:anchor distT="0" distB="0" distL="114300" distR="114300" simplePos="0" relativeHeight="251656704" behindDoc="1" locked="0" layoutInCell="1" allowOverlap="1" wp14:anchorId="1FFE4475" wp14:editId="78950F4C">
          <wp:simplePos x="0" y="0"/>
          <wp:positionH relativeFrom="column">
            <wp:posOffset>3810</wp:posOffset>
          </wp:positionH>
          <wp:positionV relativeFrom="paragraph">
            <wp:posOffset>-66675</wp:posOffset>
          </wp:positionV>
          <wp:extent cx="1943100" cy="1219200"/>
          <wp:effectExtent l="0" t="0" r="0" b="0"/>
          <wp:wrapTight wrapText="right">
            <wp:wrapPolygon edited="0">
              <wp:start x="9741" y="3375"/>
              <wp:lineTo x="8682" y="3713"/>
              <wp:lineTo x="7200" y="7088"/>
              <wp:lineTo x="7200" y="8775"/>
              <wp:lineTo x="4447" y="13500"/>
              <wp:lineTo x="1482" y="16200"/>
              <wp:lineTo x="1694" y="17888"/>
              <wp:lineTo x="16306" y="17888"/>
              <wp:lineTo x="17365" y="17888"/>
              <wp:lineTo x="19906" y="17888"/>
              <wp:lineTo x="19906" y="16200"/>
              <wp:lineTo x="17153" y="14175"/>
              <wp:lineTo x="13765" y="8775"/>
              <wp:lineTo x="13976" y="7425"/>
              <wp:lineTo x="12071" y="3713"/>
              <wp:lineTo x="11224" y="3375"/>
              <wp:lineTo x="9741" y="3375"/>
            </wp:wrapPolygon>
          </wp:wrapTight>
          <wp:docPr id="2" name="Picture 1" descr="EBRDLogo23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BRDLogo23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173C07" w14:textId="77777777" w:rsidR="00525A36" w:rsidRDefault="00525A36" w:rsidP="00A415C2">
    <w:pPr>
      <w:autoSpaceDE w:val="0"/>
      <w:autoSpaceDN w:val="0"/>
      <w:adjustRightInd w:val="0"/>
      <w:snapToGrid w:val="0"/>
      <w:spacing w:after="60"/>
      <w:rPr>
        <w:rFonts w:cs="Arial"/>
        <w:b/>
        <w:bCs/>
        <w:spacing w:val="-3"/>
        <w:sz w:val="24"/>
        <w:lang w:val="mk-MK"/>
      </w:rPr>
    </w:pP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  <w:r>
      <w:rPr>
        <w:rFonts w:cs="Arial"/>
        <w:b/>
        <w:bCs/>
        <w:spacing w:val="-3"/>
        <w:sz w:val="24"/>
        <w:lang w:val="mk-M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065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A4402A"/>
    <w:multiLevelType w:val="hybridMultilevel"/>
    <w:tmpl w:val="FFD2E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0606B"/>
    <w:multiLevelType w:val="hybridMultilevel"/>
    <w:tmpl w:val="8722C4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25FB8"/>
    <w:multiLevelType w:val="hybridMultilevel"/>
    <w:tmpl w:val="8C0E9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07F79"/>
    <w:multiLevelType w:val="hybridMultilevel"/>
    <w:tmpl w:val="ACE8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71451"/>
    <w:multiLevelType w:val="hybridMultilevel"/>
    <w:tmpl w:val="E1980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F00F1"/>
    <w:multiLevelType w:val="hybridMultilevel"/>
    <w:tmpl w:val="AB623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10578"/>
    <w:multiLevelType w:val="hybridMultilevel"/>
    <w:tmpl w:val="8996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A26BA"/>
    <w:multiLevelType w:val="hybridMultilevel"/>
    <w:tmpl w:val="AF82B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A5A6C"/>
    <w:multiLevelType w:val="hybridMultilevel"/>
    <w:tmpl w:val="73A04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74365"/>
    <w:multiLevelType w:val="hybridMultilevel"/>
    <w:tmpl w:val="9DB49A42"/>
    <w:lvl w:ilvl="0" w:tplc="01766C2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72F08"/>
    <w:multiLevelType w:val="multilevel"/>
    <w:tmpl w:val="9AFE7B1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2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3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0014803"/>
    <w:multiLevelType w:val="multilevel"/>
    <w:tmpl w:val="B0320A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252CD"/>
    <w:multiLevelType w:val="multilevel"/>
    <w:tmpl w:val="865A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B6D06"/>
    <w:multiLevelType w:val="hybridMultilevel"/>
    <w:tmpl w:val="936E6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616052"/>
    <w:multiLevelType w:val="multilevel"/>
    <w:tmpl w:val="94A89D0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A0804"/>
    <w:multiLevelType w:val="hybridMultilevel"/>
    <w:tmpl w:val="37FC5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116F1"/>
    <w:multiLevelType w:val="hybridMultilevel"/>
    <w:tmpl w:val="A52C3D1A"/>
    <w:lvl w:ilvl="0" w:tplc="01766C2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5436CB"/>
    <w:multiLevelType w:val="hybridMultilevel"/>
    <w:tmpl w:val="F96E7E86"/>
    <w:lvl w:ilvl="0" w:tplc="AF668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D212F2F"/>
    <w:multiLevelType w:val="hybridMultilevel"/>
    <w:tmpl w:val="A2E84F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1A6F0D"/>
    <w:multiLevelType w:val="hybridMultilevel"/>
    <w:tmpl w:val="2CC4E1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FA1F99"/>
    <w:multiLevelType w:val="hybridMultilevel"/>
    <w:tmpl w:val="CEF2C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81330"/>
    <w:multiLevelType w:val="hybridMultilevel"/>
    <w:tmpl w:val="5D98E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70CE8"/>
    <w:multiLevelType w:val="hybridMultilevel"/>
    <w:tmpl w:val="9EE8B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96DCD"/>
    <w:multiLevelType w:val="hybridMultilevel"/>
    <w:tmpl w:val="7EE82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90D0F"/>
    <w:multiLevelType w:val="hybridMultilevel"/>
    <w:tmpl w:val="06625516"/>
    <w:lvl w:ilvl="0" w:tplc="B1AC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0721F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CE2110"/>
    <w:multiLevelType w:val="hybridMultilevel"/>
    <w:tmpl w:val="44282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33FF4"/>
    <w:multiLevelType w:val="multilevel"/>
    <w:tmpl w:val="8F4E3A6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CEB5097"/>
    <w:multiLevelType w:val="hybridMultilevel"/>
    <w:tmpl w:val="CB82CB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4315B7"/>
    <w:multiLevelType w:val="multilevel"/>
    <w:tmpl w:val="B8402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4647E6A"/>
    <w:multiLevelType w:val="hybridMultilevel"/>
    <w:tmpl w:val="C8D2BDEE"/>
    <w:lvl w:ilvl="0" w:tplc="9FC6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F24E8"/>
    <w:multiLevelType w:val="hybridMultilevel"/>
    <w:tmpl w:val="3B8CB6D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2" w15:restartNumberingAfterBreak="0">
    <w:nsid w:val="7C517342"/>
    <w:multiLevelType w:val="hybridMultilevel"/>
    <w:tmpl w:val="94A89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260B3"/>
    <w:multiLevelType w:val="hybridMultilevel"/>
    <w:tmpl w:val="107CA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01C49"/>
    <w:multiLevelType w:val="hybridMultilevel"/>
    <w:tmpl w:val="AB0670E0"/>
    <w:lvl w:ilvl="0" w:tplc="0407000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34585"/>
    <w:multiLevelType w:val="hybridMultilevel"/>
    <w:tmpl w:val="C0E48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32"/>
  </w:num>
  <w:num w:numId="4">
    <w:abstractNumId w:val="30"/>
  </w:num>
  <w:num w:numId="5">
    <w:abstractNumId w:val="7"/>
  </w:num>
  <w:num w:numId="6">
    <w:abstractNumId w:val="13"/>
  </w:num>
  <w:num w:numId="7">
    <w:abstractNumId w:val="22"/>
  </w:num>
  <w:num w:numId="8">
    <w:abstractNumId w:val="27"/>
  </w:num>
  <w:num w:numId="9">
    <w:abstractNumId w:val="2"/>
  </w:num>
  <w:num w:numId="10">
    <w:abstractNumId w:val="23"/>
  </w:num>
  <w:num w:numId="11">
    <w:abstractNumId w:val="20"/>
  </w:num>
  <w:num w:numId="12">
    <w:abstractNumId w:val="24"/>
  </w:num>
  <w:num w:numId="13">
    <w:abstractNumId w:val="8"/>
  </w:num>
  <w:num w:numId="14">
    <w:abstractNumId w:val="6"/>
  </w:num>
  <w:num w:numId="15">
    <w:abstractNumId w:val="5"/>
  </w:num>
  <w:num w:numId="16">
    <w:abstractNumId w:val="1"/>
  </w:num>
  <w:num w:numId="17">
    <w:abstractNumId w:val="14"/>
  </w:num>
  <w:num w:numId="18">
    <w:abstractNumId w:val="33"/>
  </w:num>
  <w:num w:numId="19">
    <w:abstractNumId w:val="15"/>
  </w:num>
  <w:num w:numId="20">
    <w:abstractNumId w:val="28"/>
  </w:num>
  <w:num w:numId="21">
    <w:abstractNumId w:val="35"/>
  </w:num>
  <w:num w:numId="22">
    <w:abstractNumId w:val="9"/>
  </w:num>
  <w:num w:numId="23">
    <w:abstractNumId w:val="11"/>
  </w:num>
  <w:num w:numId="24">
    <w:abstractNumId w:val="25"/>
  </w:num>
  <w:num w:numId="25">
    <w:abstractNumId w:val="0"/>
  </w:num>
  <w:num w:numId="26">
    <w:abstractNumId w:val="19"/>
  </w:num>
  <w:num w:numId="27">
    <w:abstractNumId w:val="18"/>
  </w:num>
  <w:num w:numId="28">
    <w:abstractNumId w:val="26"/>
  </w:num>
  <w:num w:numId="29">
    <w:abstractNumId w:val="4"/>
  </w:num>
  <w:num w:numId="30">
    <w:abstractNumId w:val="21"/>
  </w:num>
  <w:num w:numId="31">
    <w:abstractNumId w:val="12"/>
  </w:num>
  <w:num w:numId="32">
    <w:abstractNumId w:val="10"/>
  </w:num>
  <w:num w:numId="33">
    <w:abstractNumId w:val="17"/>
  </w:num>
  <w:num w:numId="34">
    <w:abstractNumId w:val="34"/>
  </w:num>
  <w:num w:numId="35">
    <w:abstractNumId w:val="29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100"/>
  <w:displayHorizontalDrawingGridEvery w:val="2"/>
  <w:displayVerticalDrawingGridEvery w:val="2"/>
  <w:characterSpacingControl w:val="doNotCompress"/>
  <w:hdrShapeDefaults>
    <o:shapedefaults v:ext="edit" spidmax="6145">
      <o:colormru v:ext="edit" colors="#4bac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81"/>
    <w:rsid w:val="00000AD0"/>
    <w:rsid w:val="000024EE"/>
    <w:rsid w:val="0001447D"/>
    <w:rsid w:val="00015D2D"/>
    <w:rsid w:val="0001605F"/>
    <w:rsid w:val="0002603D"/>
    <w:rsid w:val="00031982"/>
    <w:rsid w:val="00042432"/>
    <w:rsid w:val="00051868"/>
    <w:rsid w:val="00073F8A"/>
    <w:rsid w:val="00074464"/>
    <w:rsid w:val="00076C51"/>
    <w:rsid w:val="0008120F"/>
    <w:rsid w:val="00090B43"/>
    <w:rsid w:val="000911B8"/>
    <w:rsid w:val="00092E3F"/>
    <w:rsid w:val="000A264B"/>
    <w:rsid w:val="000A3786"/>
    <w:rsid w:val="000A6671"/>
    <w:rsid w:val="000A6B51"/>
    <w:rsid w:val="000B68D4"/>
    <w:rsid w:val="000B7472"/>
    <w:rsid w:val="000C5071"/>
    <w:rsid w:val="000D4303"/>
    <w:rsid w:val="000D51E1"/>
    <w:rsid w:val="000F2E0B"/>
    <w:rsid w:val="000F33F6"/>
    <w:rsid w:val="000F363F"/>
    <w:rsid w:val="000F3C2F"/>
    <w:rsid w:val="00103F64"/>
    <w:rsid w:val="001208B7"/>
    <w:rsid w:val="00121948"/>
    <w:rsid w:val="00127746"/>
    <w:rsid w:val="00131A9F"/>
    <w:rsid w:val="001320C8"/>
    <w:rsid w:val="00134B4F"/>
    <w:rsid w:val="00135F36"/>
    <w:rsid w:val="0014123D"/>
    <w:rsid w:val="00152E81"/>
    <w:rsid w:val="0015742F"/>
    <w:rsid w:val="00157CF9"/>
    <w:rsid w:val="00164456"/>
    <w:rsid w:val="00165013"/>
    <w:rsid w:val="00171699"/>
    <w:rsid w:val="00171B0C"/>
    <w:rsid w:val="001736D4"/>
    <w:rsid w:val="00192164"/>
    <w:rsid w:val="001929DC"/>
    <w:rsid w:val="00194545"/>
    <w:rsid w:val="00194F02"/>
    <w:rsid w:val="00195723"/>
    <w:rsid w:val="00195C05"/>
    <w:rsid w:val="001A1B4C"/>
    <w:rsid w:val="001A3C74"/>
    <w:rsid w:val="001B0048"/>
    <w:rsid w:val="001B1FDF"/>
    <w:rsid w:val="001B4EC4"/>
    <w:rsid w:val="001B6937"/>
    <w:rsid w:val="001C1EC3"/>
    <w:rsid w:val="001C2316"/>
    <w:rsid w:val="001C3631"/>
    <w:rsid w:val="001C43D5"/>
    <w:rsid w:val="001C4F75"/>
    <w:rsid w:val="001C6DAB"/>
    <w:rsid w:val="001D01F8"/>
    <w:rsid w:val="001D41F1"/>
    <w:rsid w:val="001D4E36"/>
    <w:rsid w:val="001F7450"/>
    <w:rsid w:val="002004E1"/>
    <w:rsid w:val="00202C9B"/>
    <w:rsid w:val="00203499"/>
    <w:rsid w:val="00205521"/>
    <w:rsid w:val="002066A4"/>
    <w:rsid w:val="0020784A"/>
    <w:rsid w:val="00212FF8"/>
    <w:rsid w:val="00235C45"/>
    <w:rsid w:val="0024115A"/>
    <w:rsid w:val="00243128"/>
    <w:rsid w:val="002456AB"/>
    <w:rsid w:val="002466D7"/>
    <w:rsid w:val="00247B65"/>
    <w:rsid w:val="00251259"/>
    <w:rsid w:val="0025626E"/>
    <w:rsid w:val="002571EC"/>
    <w:rsid w:val="002573EB"/>
    <w:rsid w:val="00271FE9"/>
    <w:rsid w:val="00276991"/>
    <w:rsid w:val="002855E6"/>
    <w:rsid w:val="002861C5"/>
    <w:rsid w:val="00295C00"/>
    <w:rsid w:val="00297B58"/>
    <w:rsid w:val="002A5032"/>
    <w:rsid w:val="002A6CBD"/>
    <w:rsid w:val="002B0722"/>
    <w:rsid w:val="002B4F99"/>
    <w:rsid w:val="002B705D"/>
    <w:rsid w:val="002C520F"/>
    <w:rsid w:val="002D13CC"/>
    <w:rsid w:val="002D388A"/>
    <w:rsid w:val="002D66D5"/>
    <w:rsid w:val="002E056A"/>
    <w:rsid w:val="002E0580"/>
    <w:rsid w:val="002E4E83"/>
    <w:rsid w:val="002E5B4C"/>
    <w:rsid w:val="002E7A21"/>
    <w:rsid w:val="0030323B"/>
    <w:rsid w:val="00305F9B"/>
    <w:rsid w:val="003061FC"/>
    <w:rsid w:val="003100B9"/>
    <w:rsid w:val="00312830"/>
    <w:rsid w:val="00312F48"/>
    <w:rsid w:val="00316C72"/>
    <w:rsid w:val="00320545"/>
    <w:rsid w:val="00323E8D"/>
    <w:rsid w:val="00332E09"/>
    <w:rsid w:val="00335BEF"/>
    <w:rsid w:val="00345CE0"/>
    <w:rsid w:val="0034755F"/>
    <w:rsid w:val="00347EF6"/>
    <w:rsid w:val="00350518"/>
    <w:rsid w:val="0035551E"/>
    <w:rsid w:val="00363217"/>
    <w:rsid w:val="003645F9"/>
    <w:rsid w:val="00364FC1"/>
    <w:rsid w:val="003654A9"/>
    <w:rsid w:val="00370CB6"/>
    <w:rsid w:val="00373C39"/>
    <w:rsid w:val="003745D6"/>
    <w:rsid w:val="0037531A"/>
    <w:rsid w:val="0037725E"/>
    <w:rsid w:val="003836B5"/>
    <w:rsid w:val="003848CD"/>
    <w:rsid w:val="003859A4"/>
    <w:rsid w:val="003A19F5"/>
    <w:rsid w:val="003A259E"/>
    <w:rsid w:val="003A2E3A"/>
    <w:rsid w:val="003A34EF"/>
    <w:rsid w:val="003A5459"/>
    <w:rsid w:val="003A55B1"/>
    <w:rsid w:val="003B0807"/>
    <w:rsid w:val="003B35F7"/>
    <w:rsid w:val="003B3F03"/>
    <w:rsid w:val="003C5278"/>
    <w:rsid w:val="003C61C2"/>
    <w:rsid w:val="003C69C0"/>
    <w:rsid w:val="003C71F8"/>
    <w:rsid w:val="003D252A"/>
    <w:rsid w:val="003E53AA"/>
    <w:rsid w:val="003E6B24"/>
    <w:rsid w:val="00403763"/>
    <w:rsid w:val="00403810"/>
    <w:rsid w:val="00407559"/>
    <w:rsid w:val="0041680C"/>
    <w:rsid w:val="00416983"/>
    <w:rsid w:val="004201D9"/>
    <w:rsid w:val="00420E14"/>
    <w:rsid w:val="00426B2D"/>
    <w:rsid w:val="004315BF"/>
    <w:rsid w:val="00435779"/>
    <w:rsid w:val="00443E0C"/>
    <w:rsid w:val="0044404B"/>
    <w:rsid w:val="00453159"/>
    <w:rsid w:val="004538E0"/>
    <w:rsid w:val="0045646A"/>
    <w:rsid w:val="00460045"/>
    <w:rsid w:val="00462256"/>
    <w:rsid w:val="00464982"/>
    <w:rsid w:val="004679C9"/>
    <w:rsid w:val="00471F6B"/>
    <w:rsid w:val="00483866"/>
    <w:rsid w:val="00492FA1"/>
    <w:rsid w:val="00494CE3"/>
    <w:rsid w:val="00496CE3"/>
    <w:rsid w:val="00496E79"/>
    <w:rsid w:val="00496F4E"/>
    <w:rsid w:val="004A0A41"/>
    <w:rsid w:val="004A2B12"/>
    <w:rsid w:val="004A2B2D"/>
    <w:rsid w:val="004A6A24"/>
    <w:rsid w:val="004B2BD7"/>
    <w:rsid w:val="004B4F9E"/>
    <w:rsid w:val="004B5603"/>
    <w:rsid w:val="004B5C24"/>
    <w:rsid w:val="004C1076"/>
    <w:rsid w:val="004C1637"/>
    <w:rsid w:val="004C3757"/>
    <w:rsid w:val="004C7B86"/>
    <w:rsid w:val="004D69A8"/>
    <w:rsid w:val="004E2456"/>
    <w:rsid w:val="004E2DA0"/>
    <w:rsid w:val="004E3270"/>
    <w:rsid w:val="004E6664"/>
    <w:rsid w:val="004E6FF1"/>
    <w:rsid w:val="004F09EE"/>
    <w:rsid w:val="004F1320"/>
    <w:rsid w:val="004F225A"/>
    <w:rsid w:val="0050097C"/>
    <w:rsid w:val="00516A30"/>
    <w:rsid w:val="005214BC"/>
    <w:rsid w:val="00525A36"/>
    <w:rsid w:val="00532D3F"/>
    <w:rsid w:val="00534914"/>
    <w:rsid w:val="0054042B"/>
    <w:rsid w:val="00541423"/>
    <w:rsid w:val="0055452F"/>
    <w:rsid w:val="0056165A"/>
    <w:rsid w:val="00562057"/>
    <w:rsid w:val="00567FAB"/>
    <w:rsid w:val="005779F7"/>
    <w:rsid w:val="005810B4"/>
    <w:rsid w:val="005936D6"/>
    <w:rsid w:val="005A5DA8"/>
    <w:rsid w:val="005A73BD"/>
    <w:rsid w:val="005B0BF6"/>
    <w:rsid w:val="005B4DBD"/>
    <w:rsid w:val="005B69D3"/>
    <w:rsid w:val="005C39B7"/>
    <w:rsid w:val="005C6F23"/>
    <w:rsid w:val="005C79BE"/>
    <w:rsid w:val="005D15AD"/>
    <w:rsid w:val="005D2081"/>
    <w:rsid w:val="005D2A88"/>
    <w:rsid w:val="005F21E9"/>
    <w:rsid w:val="005F4F3B"/>
    <w:rsid w:val="006010CC"/>
    <w:rsid w:val="0060170C"/>
    <w:rsid w:val="006031D0"/>
    <w:rsid w:val="006154CF"/>
    <w:rsid w:val="00617FF0"/>
    <w:rsid w:val="006222E0"/>
    <w:rsid w:val="006265B4"/>
    <w:rsid w:val="0062732D"/>
    <w:rsid w:val="00632A80"/>
    <w:rsid w:val="00642E5B"/>
    <w:rsid w:val="00643E39"/>
    <w:rsid w:val="00651388"/>
    <w:rsid w:val="006626D9"/>
    <w:rsid w:val="00670B62"/>
    <w:rsid w:val="00674BE3"/>
    <w:rsid w:val="0067697B"/>
    <w:rsid w:val="00681AE7"/>
    <w:rsid w:val="00684FF6"/>
    <w:rsid w:val="00686AE7"/>
    <w:rsid w:val="00697415"/>
    <w:rsid w:val="006A17AE"/>
    <w:rsid w:val="006B0312"/>
    <w:rsid w:val="006B1A7F"/>
    <w:rsid w:val="006B6E09"/>
    <w:rsid w:val="006C37FE"/>
    <w:rsid w:val="006C6656"/>
    <w:rsid w:val="006C6D63"/>
    <w:rsid w:val="006D5832"/>
    <w:rsid w:val="006E02A1"/>
    <w:rsid w:val="006E13F7"/>
    <w:rsid w:val="006E306A"/>
    <w:rsid w:val="006E40DA"/>
    <w:rsid w:val="006F2DBF"/>
    <w:rsid w:val="006F6D8A"/>
    <w:rsid w:val="006F7161"/>
    <w:rsid w:val="00701DC0"/>
    <w:rsid w:val="00715E31"/>
    <w:rsid w:val="0071754E"/>
    <w:rsid w:val="0074098E"/>
    <w:rsid w:val="00740EB2"/>
    <w:rsid w:val="00742475"/>
    <w:rsid w:val="00747362"/>
    <w:rsid w:val="007540DF"/>
    <w:rsid w:val="00755A54"/>
    <w:rsid w:val="00770F3E"/>
    <w:rsid w:val="00771BE2"/>
    <w:rsid w:val="00772AC4"/>
    <w:rsid w:val="00774750"/>
    <w:rsid w:val="0077679D"/>
    <w:rsid w:val="00780C35"/>
    <w:rsid w:val="00780D5C"/>
    <w:rsid w:val="00784B6D"/>
    <w:rsid w:val="00794DA6"/>
    <w:rsid w:val="007972F2"/>
    <w:rsid w:val="007A6FB2"/>
    <w:rsid w:val="007B64A4"/>
    <w:rsid w:val="007C34E8"/>
    <w:rsid w:val="007C3A88"/>
    <w:rsid w:val="007D0184"/>
    <w:rsid w:val="007D6E7C"/>
    <w:rsid w:val="007E0932"/>
    <w:rsid w:val="007F2EA2"/>
    <w:rsid w:val="00801CB1"/>
    <w:rsid w:val="00802674"/>
    <w:rsid w:val="008036E4"/>
    <w:rsid w:val="0080582F"/>
    <w:rsid w:val="00806DCC"/>
    <w:rsid w:val="0080788C"/>
    <w:rsid w:val="00812A88"/>
    <w:rsid w:val="0084033D"/>
    <w:rsid w:val="00843B4B"/>
    <w:rsid w:val="00845098"/>
    <w:rsid w:val="008467E4"/>
    <w:rsid w:val="00852329"/>
    <w:rsid w:val="00857106"/>
    <w:rsid w:val="00880BC0"/>
    <w:rsid w:val="008833C9"/>
    <w:rsid w:val="00884403"/>
    <w:rsid w:val="00897832"/>
    <w:rsid w:val="008A53F9"/>
    <w:rsid w:val="008B5D16"/>
    <w:rsid w:val="008B6E07"/>
    <w:rsid w:val="008C1D05"/>
    <w:rsid w:val="008D1CB5"/>
    <w:rsid w:val="008D708E"/>
    <w:rsid w:val="008E3F38"/>
    <w:rsid w:val="00914B3E"/>
    <w:rsid w:val="00914E61"/>
    <w:rsid w:val="009168E9"/>
    <w:rsid w:val="00920430"/>
    <w:rsid w:val="009232C7"/>
    <w:rsid w:val="0092416A"/>
    <w:rsid w:val="0093348B"/>
    <w:rsid w:val="00945DB4"/>
    <w:rsid w:val="00947628"/>
    <w:rsid w:val="00950823"/>
    <w:rsid w:val="00951BFC"/>
    <w:rsid w:val="00961644"/>
    <w:rsid w:val="00962383"/>
    <w:rsid w:val="0096629F"/>
    <w:rsid w:val="00967335"/>
    <w:rsid w:val="00972A5D"/>
    <w:rsid w:val="00973CD9"/>
    <w:rsid w:val="009827B6"/>
    <w:rsid w:val="00987231"/>
    <w:rsid w:val="009914A3"/>
    <w:rsid w:val="0099206E"/>
    <w:rsid w:val="00997281"/>
    <w:rsid w:val="009A7244"/>
    <w:rsid w:val="009B38D3"/>
    <w:rsid w:val="009B71C7"/>
    <w:rsid w:val="009C1962"/>
    <w:rsid w:val="009C5BB4"/>
    <w:rsid w:val="009D16CB"/>
    <w:rsid w:val="009D20E6"/>
    <w:rsid w:val="009E00FC"/>
    <w:rsid w:val="009F2D6F"/>
    <w:rsid w:val="009F6347"/>
    <w:rsid w:val="00A01C03"/>
    <w:rsid w:val="00A0608E"/>
    <w:rsid w:val="00A10FC7"/>
    <w:rsid w:val="00A15C7A"/>
    <w:rsid w:val="00A21645"/>
    <w:rsid w:val="00A219D0"/>
    <w:rsid w:val="00A220F1"/>
    <w:rsid w:val="00A232DD"/>
    <w:rsid w:val="00A25A5B"/>
    <w:rsid w:val="00A30D6A"/>
    <w:rsid w:val="00A358FF"/>
    <w:rsid w:val="00A40804"/>
    <w:rsid w:val="00A415C2"/>
    <w:rsid w:val="00A624DA"/>
    <w:rsid w:val="00A652BF"/>
    <w:rsid w:val="00A758AA"/>
    <w:rsid w:val="00A8300E"/>
    <w:rsid w:val="00A8586D"/>
    <w:rsid w:val="00A87DC8"/>
    <w:rsid w:val="00A90B9B"/>
    <w:rsid w:val="00A91933"/>
    <w:rsid w:val="00A97210"/>
    <w:rsid w:val="00AA20DB"/>
    <w:rsid w:val="00AA6A17"/>
    <w:rsid w:val="00AB2652"/>
    <w:rsid w:val="00AB6E1D"/>
    <w:rsid w:val="00AC3E97"/>
    <w:rsid w:val="00AF1491"/>
    <w:rsid w:val="00AF5C7A"/>
    <w:rsid w:val="00AF613D"/>
    <w:rsid w:val="00AF6C1C"/>
    <w:rsid w:val="00B00322"/>
    <w:rsid w:val="00B02C55"/>
    <w:rsid w:val="00B031DA"/>
    <w:rsid w:val="00B037EF"/>
    <w:rsid w:val="00B07890"/>
    <w:rsid w:val="00B10E43"/>
    <w:rsid w:val="00B14542"/>
    <w:rsid w:val="00B14D2F"/>
    <w:rsid w:val="00B14FDB"/>
    <w:rsid w:val="00B1634D"/>
    <w:rsid w:val="00B16383"/>
    <w:rsid w:val="00B17A72"/>
    <w:rsid w:val="00B2009B"/>
    <w:rsid w:val="00B21F50"/>
    <w:rsid w:val="00B225ED"/>
    <w:rsid w:val="00B27740"/>
    <w:rsid w:val="00B32762"/>
    <w:rsid w:val="00B42B3E"/>
    <w:rsid w:val="00B453D2"/>
    <w:rsid w:val="00B4571F"/>
    <w:rsid w:val="00B5033B"/>
    <w:rsid w:val="00B516E1"/>
    <w:rsid w:val="00B53E71"/>
    <w:rsid w:val="00B566B2"/>
    <w:rsid w:val="00B6516E"/>
    <w:rsid w:val="00B65691"/>
    <w:rsid w:val="00B72B67"/>
    <w:rsid w:val="00B80A08"/>
    <w:rsid w:val="00B844E0"/>
    <w:rsid w:val="00B86846"/>
    <w:rsid w:val="00B90E12"/>
    <w:rsid w:val="00B93E3E"/>
    <w:rsid w:val="00B95503"/>
    <w:rsid w:val="00B96A6C"/>
    <w:rsid w:val="00BA521A"/>
    <w:rsid w:val="00BA654F"/>
    <w:rsid w:val="00BB5AFF"/>
    <w:rsid w:val="00BC087E"/>
    <w:rsid w:val="00BC0C0A"/>
    <w:rsid w:val="00BC62F7"/>
    <w:rsid w:val="00BC6AE7"/>
    <w:rsid w:val="00BD371B"/>
    <w:rsid w:val="00BD4816"/>
    <w:rsid w:val="00BE3CE4"/>
    <w:rsid w:val="00BF49F8"/>
    <w:rsid w:val="00C00F57"/>
    <w:rsid w:val="00C0274B"/>
    <w:rsid w:val="00C0559D"/>
    <w:rsid w:val="00C0707D"/>
    <w:rsid w:val="00C10115"/>
    <w:rsid w:val="00C12637"/>
    <w:rsid w:val="00C15CCF"/>
    <w:rsid w:val="00C17CA6"/>
    <w:rsid w:val="00C215C9"/>
    <w:rsid w:val="00C23AAA"/>
    <w:rsid w:val="00C26CD7"/>
    <w:rsid w:val="00C33E94"/>
    <w:rsid w:val="00C363AE"/>
    <w:rsid w:val="00C51526"/>
    <w:rsid w:val="00C516B7"/>
    <w:rsid w:val="00C53F20"/>
    <w:rsid w:val="00C6384F"/>
    <w:rsid w:val="00C64B9F"/>
    <w:rsid w:val="00C65BDD"/>
    <w:rsid w:val="00C71F21"/>
    <w:rsid w:val="00C73E9D"/>
    <w:rsid w:val="00C74123"/>
    <w:rsid w:val="00C77EDC"/>
    <w:rsid w:val="00C820B2"/>
    <w:rsid w:val="00C851BE"/>
    <w:rsid w:val="00C9412B"/>
    <w:rsid w:val="00C947BB"/>
    <w:rsid w:val="00C94C25"/>
    <w:rsid w:val="00CA387C"/>
    <w:rsid w:val="00CA5CCE"/>
    <w:rsid w:val="00CB0BA3"/>
    <w:rsid w:val="00CB264A"/>
    <w:rsid w:val="00CB435D"/>
    <w:rsid w:val="00CC66A6"/>
    <w:rsid w:val="00CC6967"/>
    <w:rsid w:val="00CE081B"/>
    <w:rsid w:val="00CE1B28"/>
    <w:rsid w:val="00CE5B71"/>
    <w:rsid w:val="00CF3F78"/>
    <w:rsid w:val="00D0055F"/>
    <w:rsid w:val="00D037C0"/>
    <w:rsid w:val="00D04C61"/>
    <w:rsid w:val="00D1399F"/>
    <w:rsid w:val="00D40AB3"/>
    <w:rsid w:val="00D41E3D"/>
    <w:rsid w:val="00D475D5"/>
    <w:rsid w:val="00D50B82"/>
    <w:rsid w:val="00D564CC"/>
    <w:rsid w:val="00D57C44"/>
    <w:rsid w:val="00D76577"/>
    <w:rsid w:val="00D836BE"/>
    <w:rsid w:val="00D961B0"/>
    <w:rsid w:val="00DA02B8"/>
    <w:rsid w:val="00DA630D"/>
    <w:rsid w:val="00DB1072"/>
    <w:rsid w:val="00DB174B"/>
    <w:rsid w:val="00DB38FB"/>
    <w:rsid w:val="00DC3D11"/>
    <w:rsid w:val="00DC4DA0"/>
    <w:rsid w:val="00DD2853"/>
    <w:rsid w:val="00DD4D10"/>
    <w:rsid w:val="00DD6346"/>
    <w:rsid w:val="00DF1C3A"/>
    <w:rsid w:val="00E011A5"/>
    <w:rsid w:val="00E02115"/>
    <w:rsid w:val="00E04CB4"/>
    <w:rsid w:val="00E06601"/>
    <w:rsid w:val="00E2109D"/>
    <w:rsid w:val="00E31C81"/>
    <w:rsid w:val="00E33B7C"/>
    <w:rsid w:val="00E34351"/>
    <w:rsid w:val="00E47787"/>
    <w:rsid w:val="00E50576"/>
    <w:rsid w:val="00E54986"/>
    <w:rsid w:val="00E56E34"/>
    <w:rsid w:val="00E60F9C"/>
    <w:rsid w:val="00E6370B"/>
    <w:rsid w:val="00E67C6A"/>
    <w:rsid w:val="00E753F4"/>
    <w:rsid w:val="00E81ACD"/>
    <w:rsid w:val="00E90061"/>
    <w:rsid w:val="00E906F3"/>
    <w:rsid w:val="00E97882"/>
    <w:rsid w:val="00EA14E5"/>
    <w:rsid w:val="00EB2848"/>
    <w:rsid w:val="00EB5FC4"/>
    <w:rsid w:val="00EC0DEA"/>
    <w:rsid w:val="00EC2AB4"/>
    <w:rsid w:val="00ED3AC4"/>
    <w:rsid w:val="00EE10BE"/>
    <w:rsid w:val="00EE1467"/>
    <w:rsid w:val="00EE26F1"/>
    <w:rsid w:val="00EE6366"/>
    <w:rsid w:val="00EE7BFA"/>
    <w:rsid w:val="00EF3150"/>
    <w:rsid w:val="00EF471D"/>
    <w:rsid w:val="00F0330B"/>
    <w:rsid w:val="00F10527"/>
    <w:rsid w:val="00F3242B"/>
    <w:rsid w:val="00F41DB0"/>
    <w:rsid w:val="00F52381"/>
    <w:rsid w:val="00F544B3"/>
    <w:rsid w:val="00F63BE6"/>
    <w:rsid w:val="00F651AD"/>
    <w:rsid w:val="00F71217"/>
    <w:rsid w:val="00F72A8D"/>
    <w:rsid w:val="00F74C81"/>
    <w:rsid w:val="00F74DC5"/>
    <w:rsid w:val="00F75CC4"/>
    <w:rsid w:val="00F91F1F"/>
    <w:rsid w:val="00F97805"/>
    <w:rsid w:val="00F979C9"/>
    <w:rsid w:val="00FA7139"/>
    <w:rsid w:val="00FB0689"/>
    <w:rsid w:val="00FB5666"/>
    <w:rsid w:val="00FB6491"/>
    <w:rsid w:val="00FC089E"/>
    <w:rsid w:val="00FC1CA8"/>
    <w:rsid w:val="00FC35DE"/>
    <w:rsid w:val="00FD0BF0"/>
    <w:rsid w:val="00FD1736"/>
    <w:rsid w:val="00FD4781"/>
    <w:rsid w:val="00FF19CA"/>
    <w:rsid w:val="00FF592F"/>
    <w:rsid w:val="00FF6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bacc6"/>
    </o:shapedefaults>
    <o:shapelayout v:ext="edit">
      <o:idmap v:ext="edit" data="1"/>
    </o:shapelayout>
  </w:shapeDefaults>
  <w:decimalSymbol w:val=","/>
  <w:listSeparator w:val=";"/>
  <w14:docId w14:val="7A2F2E3E"/>
  <w15:docId w15:val="{07E87957-59AE-41E0-B5F6-F7C12B08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F02"/>
    <w:pPr>
      <w:spacing w:after="120" w:line="276" w:lineRule="auto"/>
    </w:pPr>
    <w:rPr>
      <w:rFonts w:ascii="Arial" w:hAnsi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A415C2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01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0260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52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B0BA3"/>
  </w:style>
  <w:style w:type="paragraph" w:styleId="Header">
    <w:name w:val="header"/>
    <w:basedOn w:val="Normal"/>
    <w:link w:val="HeaderChar"/>
    <w:uiPriority w:val="99"/>
    <w:rsid w:val="00CB0BA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rsid w:val="008A53F9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8A53F9"/>
  </w:style>
  <w:style w:type="character" w:styleId="FootnoteReference">
    <w:name w:val="footnote reference"/>
    <w:rsid w:val="008A53F9"/>
    <w:rPr>
      <w:vertAlign w:val="superscript"/>
    </w:rPr>
  </w:style>
  <w:style w:type="paragraph" w:styleId="Title">
    <w:name w:val="Title"/>
    <w:basedOn w:val="Normal"/>
    <w:next w:val="Normal"/>
    <w:link w:val="TitleChar"/>
    <w:qFormat/>
    <w:rsid w:val="00EE14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E14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rsid w:val="006E40DA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6E40DA"/>
    <w:rPr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A415C2"/>
    <w:rPr>
      <w:rFonts w:ascii="Arial" w:eastAsia="Times New Roman" w:hAnsi="Arial" w:cs="Times New Roman"/>
      <w:b/>
      <w:bCs/>
      <w:iCs/>
      <w:sz w:val="28"/>
      <w:szCs w:val="28"/>
      <w:lang w:val="en-US" w:eastAsia="en-US"/>
    </w:rPr>
  </w:style>
  <w:style w:type="paragraph" w:styleId="ListNumber">
    <w:name w:val="List Number"/>
    <w:basedOn w:val="Normal"/>
    <w:rsid w:val="006222E0"/>
    <w:pPr>
      <w:numPr>
        <w:numId w:val="23"/>
      </w:numPr>
      <w:spacing w:after="240" w:line="240" w:lineRule="auto"/>
      <w:jc w:val="both"/>
    </w:pPr>
    <w:rPr>
      <w:rFonts w:ascii="Times New Roman" w:hAnsi="Times New Roman"/>
      <w:sz w:val="24"/>
      <w:szCs w:val="20"/>
      <w:lang w:val="en-GB"/>
    </w:rPr>
  </w:style>
  <w:style w:type="character" w:customStyle="1" w:styleId="Char">
    <w:name w:val="Char"/>
    <w:rsid w:val="006222E0"/>
    <w:rPr>
      <w:sz w:val="24"/>
      <w:lang w:val="en-GB" w:eastAsia="en-US" w:bidi="ar-SA"/>
    </w:rPr>
  </w:style>
  <w:style w:type="paragraph" w:customStyle="1" w:styleId="ListNumberLevel2">
    <w:name w:val="List Number (Level 2)"/>
    <w:basedOn w:val="Normal"/>
    <w:rsid w:val="006222E0"/>
    <w:pPr>
      <w:numPr>
        <w:ilvl w:val="2"/>
        <w:numId w:val="23"/>
      </w:numPr>
      <w:tabs>
        <w:tab w:val="clear" w:pos="2126"/>
        <w:tab w:val="num" w:pos="1417"/>
      </w:tabs>
      <w:spacing w:after="240" w:line="240" w:lineRule="auto"/>
      <w:ind w:left="1417" w:hanging="708"/>
      <w:jc w:val="both"/>
    </w:pPr>
    <w:rPr>
      <w:rFonts w:ascii="Times New Roman" w:hAnsi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222E0"/>
    <w:pPr>
      <w:numPr>
        <w:ilvl w:val="3"/>
        <w:numId w:val="23"/>
      </w:numPr>
      <w:tabs>
        <w:tab w:val="clear" w:pos="2835"/>
        <w:tab w:val="num" w:pos="2126"/>
      </w:tabs>
      <w:spacing w:after="240" w:line="240" w:lineRule="auto"/>
      <w:ind w:left="2126"/>
      <w:jc w:val="both"/>
    </w:pPr>
    <w:rPr>
      <w:rFonts w:ascii="Times New Roman" w:hAnsi="Times New Roman"/>
      <w:sz w:val="24"/>
      <w:szCs w:val="20"/>
      <w:lang w:val="en-GB"/>
    </w:rPr>
  </w:style>
  <w:style w:type="paragraph" w:styleId="ListBullet">
    <w:name w:val="List Bullet"/>
    <w:basedOn w:val="Normal"/>
    <w:rsid w:val="00C26CD7"/>
    <w:pPr>
      <w:numPr>
        <w:numId w:val="25"/>
      </w:numPr>
      <w:contextualSpacing/>
    </w:pPr>
  </w:style>
  <w:style w:type="character" w:customStyle="1" w:styleId="Heading3Char">
    <w:name w:val="Heading 3 Char"/>
    <w:link w:val="Heading3"/>
    <w:rsid w:val="00E011A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CommentReference">
    <w:name w:val="annotation reference"/>
    <w:rsid w:val="00494C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4CE3"/>
    <w:rPr>
      <w:szCs w:val="20"/>
    </w:rPr>
  </w:style>
  <w:style w:type="character" w:customStyle="1" w:styleId="CommentTextChar">
    <w:name w:val="Comment Text Char"/>
    <w:link w:val="CommentText"/>
    <w:rsid w:val="00494CE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4CE3"/>
    <w:rPr>
      <w:b/>
      <w:bCs/>
    </w:rPr>
  </w:style>
  <w:style w:type="character" w:customStyle="1" w:styleId="CommentSubjectChar">
    <w:name w:val="Comment Subject Char"/>
    <w:link w:val="CommentSubject"/>
    <w:rsid w:val="00494CE3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94C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94CE3"/>
    <w:rPr>
      <w:rFonts w:ascii="Tahoma" w:hAnsi="Tahoma" w:cs="Tahoma"/>
      <w:sz w:val="16"/>
      <w:szCs w:val="16"/>
      <w:lang w:val="en-US" w:eastAsia="en-US"/>
    </w:rPr>
  </w:style>
  <w:style w:type="character" w:customStyle="1" w:styleId="apple-style-span">
    <w:name w:val="apple-style-span"/>
    <w:basedOn w:val="DefaultParagraphFont"/>
    <w:rsid w:val="00A21645"/>
  </w:style>
  <w:style w:type="paragraph" w:customStyle="1" w:styleId="croStyleTableText">
    <w:name w:val="cro Style Table Text"/>
    <w:basedOn w:val="Normal"/>
    <w:rsid w:val="009D20E6"/>
    <w:pPr>
      <w:spacing w:before="60" w:after="0" w:line="240" w:lineRule="auto"/>
      <w:jc w:val="center"/>
    </w:pPr>
    <w:rPr>
      <w:rFonts w:ascii="Tahoma" w:hAnsi="Tahoma"/>
      <w:spacing w:val="-5"/>
      <w:sz w:val="18"/>
      <w:szCs w:val="20"/>
    </w:rPr>
  </w:style>
  <w:style w:type="character" w:styleId="Hyperlink">
    <w:name w:val="Hyperlink"/>
    <w:rsid w:val="00E2109D"/>
    <w:rPr>
      <w:color w:val="0000FF"/>
      <w:u w:val="single"/>
    </w:rPr>
  </w:style>
  <w:style w:type="character" w:customStyle="1" w:styleId="hps">
    <w:name w:val="hps"/>
    <w:basedOn w:val="DefaultParagraphFont"/>
    <w:rsid w:val="0024115A"/>
  </w:style>
  <w:style w:type="paragraph" w:styleId="NoSpacing">
    <w:name w:val="No Spacing"/>
    <w:uiPriority w:val="1"/>
    <w:qFormat/>
    <w:rsid w:val="00962383"/>
    <w:rPr>
      <w:rFonts w:ascii="Arial" w:hAnsi="Arial"/>
      <w:szCs w:val="24"/>
    </w:rPr>
  </w:style>
  <w:style w:type="character" w:customStyle="1" w:styleId="shorttext">
    <w:name w:val="short_text"/>
    <w:basedOn w:val="DefaultParagraphFont"/>
    <w:rsid w:val="00897832"/>
  </w:style>
  <w:style w:type="paragraph" w:styleId="ListParagraph">
    <w:name w:val="List Paragraph"/>
    <w:basedOn w:val="Normal"/>
    <w:uiPriority w:val="99"/>
    <w:qFormat/>
    <w:rsid w:val="00B14542"/>
    <w:pPr>
      <w:ind w:left="720"/>
    </w:pPr>
  </w:style>
  <w:style w:type="character" w:customStyle="1" w:styleId="hpsatn">
    <w:name w:val="hps atn"/>
    <w:basedOn w:val="DefaultParagraphFont"/>
    <w:rsid w:val="00051868"/>
  </w:style>
  <w:style w:type="paragraph" w:styleId="Revision">
    <w:name w:val="Revision"/>
    <w:hidden/>
    <w:uiPriority w:val="99"/>
    <w:semiHidden/>
    <w:rsid w:val="00F0330B"/>
    <w:rPr>
      <w:rFonts w:ascii="Arial" w:hAnsi="Arial"/>
      <w:szCs w:val="24"/>
    </w:rPr>
  </w:style>
  <w:style w:type="character" w:customStyle="1" w:styleId="apple-converted-space">
    <w:name w:val="apple-converted-space"/>
    <w:rsid w:val="00271FE9"/>
  </w:style>
  <w:style w:type="character" w:customStyle="1" w:styleId="gray">
    <w:name w:val="gray"/>
    <w:rsid w:val="00EE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9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AD951-7391-40A0-B612-69817CED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1257</Words>
  <Characters>9121</Characters>
  <Application>Microsoft Office Word</Application>
  <DocSecurity>0</DocSecurity>
  <Lines>76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SMEs Environmental  compliance check list</vt:lpstr>
      <vt:lpstr>SMEs Environmental  compliance check list</vt:lpstr>
      <vt:lpstr>SMEs Environmental  compliance check list</vt:lpstr>
    </vt:vector>
  </TitlesOfParts>
  <Company>Hewlett-Packard</Company>
  <LinksUpToDate>false</LinksUpToDate>
  <CharactersWithSpaces>10358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mailto:k.akhalaia@dcftacreditline.com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SMEs Environmental  compliance check list</dc:title>
  <dc:creator>Giovanni Vaccari</dc:creator>
  <cp:lastModifiedBy>Giovanni VACCARI</cp:lastModifiedBy>
  <cp:revision>5</cp:revision>
  <cp:lastPrinted>2016-09-09T15:44:00Z</cp:lastPrinted>
  <dcterms:created xsi:type="dcterms:W3CDTF">2018-01-11T14:14:00Z</dcterms:created>
  <dcterms:modified xsi:type="dcterms:W3CDTF">2018-01-15T08:46:00Z</dcterms:modified>
</cp:coreProperties>
</file>